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31" w:rsidRPr="001238A6" w:rsidRDefault="00285431" w:rsidP="001238A6">
      <w:pPr>
        <w:tabs>
          <w:tab w:val="left" w:pos="0"/>
        </w:tabs>
        <w:jc w:val="center"/>
        <w:rPr>
          <w:bCs/>
          <w:sz w:val="28"/>
          <w:szCs w:val="28"/>
        </w:rPr>
      </w:pPr>
      <w:r w:rsidRPr="001238A6">
        <w:rPr>
          <w:bCs/>
          <w:sz w:val="28"/>
          <w:szCs w:val="28"/>
        </w:rPr>
        <w:t>СОВЕТ ВЫСЕЛКОВСКОГО СЕЛЬСКОГО ПОСЕЛЕНИЯ</w:t>
      </w:r>
    </w:p>
    <w:p w:rsidR="00285431" w:rsidRPr="001238A6" w:rsidRDefault="00285431" w:rsidP="001238A6">
      <w:pPr>
        <w:jc w:val="center"/>
        <w:rPr>
          <w:bCs/>
          <w:sz w:val="28"/>
          <w:szCs w:val="28"/>
        </w:rPr>
      </w:pPr>
      <w:r w:rsidRPr="001238A6">
        <w:rPr>
          <w:bCs/>
          <w:sz w:val="28"/>
          <w:szCs w:val="28"/>
        </w:rPr>
        <w:t>ВЫСЕЛКОВСКОГО РАЙОНА</w:t>
      </w:r>
    </w:p>
    <w:p w:rsidR="00285431" w:rsidRPr="001238A6" w:rsidRDefault="00285431" w:rsidP="001238A6">
      <w:pPr>
        <w:jc w:val="center"/>
        <w:rPr>
          <w:bCs/>
          <w:sz w:val="28"/>
          <w:szCs w:val="28"/>
        </w:rPr>
      </w:pPr>
    </w:p>
    <w:p w:rsidR="00285431" w:rsidRPr="001238A6" w:rsidRDefault="00285431" w:rsidP="001238A6">
      <w:pPr>
        <w:jc w:val="center"/>
        <w:rPr>
          <w:bCs/>
          <w:sz w:val="28"/>
          <w:szCs w:val="28"/>
        </w:rPr>
      </w:pPr>
      <w:r w:rsidRPr="001238A6">
        <w:rPr>
          <w:bCs/>
          <w:sz w:val="28"/>
          <w:szCs w:val="28"/>
          <w:lang w:val="en-US"/>
        </w:rPr>
        <w:t>XXXIX</w:t>
      </w:r>
      <w:r w:rsidRPr="001238A6">
        <w:rPr>
          <w:bCs/>
          <w:sz w:val="28"/>
          <w:szCs w:val="28"/>
        </w:rPr>
        <w:t xml:space="preserve"> сессия </w:t>
      </w:r>
      <w:r w:rsidRPr="001238A6">
        <w:rPr>
          <w:bCs/>
          <w:sz w:val="28"/>
          <w:szCs w:val="28"/>
          <w:lang w:val="en-US"/>
        </w:rPr>
        <w:t>II</w:t>
      </w:r>
      <w:r w:rsidRPr="001238A6">
        <w:rPr>
          <w:bCs/>
          <w:sz w:val="28"/>
          <w:szCs w:val="28"/>
        </w:rPr>
        <w:t xml:space="preserve"> созыва</w:t>
      </w:r>
    </w:p>
    <w:p w:rsidR="00285431" w:rsidRPr="001238A6" w:rsidRDefault="00285431" w:rsidP="001238A6">
      <w:pPr>
        <w:jc w:val="center"/>
        <w:rPr>
          <w:bCs/>
          <w:sz w:val="28"/>
          <w:szCs w:val="28"/>
        </w:rPr>
      </w:pPr>
    </w:p>
    <w:p w:rsidR="00285431" w:rsidRPr="001238A6" w:rsidRDefault="00285431" w:rsidP="001238A6">
      <w:pPr>
        <w:jc w:val="center"/>
        <w:rPr>
          <w:bCs/>
          <w:sz w:val="28"/>
          <w:szCs w:val="28"/>
        </w:rPr>
      </w:pPr>
      <w:r w:rsidRPr="001238A6">
        <w:rPr>
          <w:bCs/>
          <w:sz w:val="28"/>
          <w:szCs w:val="28"/>
        </w:rPr>
        <w:t>РЕШЕНИЕ</w:t>
      </w:r>
    </w:p>
    <w:p w:rsidR="00285431" w:rsidRPr="001238A6" w:rsidRDefault="00285431" w:rsidP="001238A6">
      <w:pPr>
        <w:rPr>
          <w:sz w:val="28"/>
          <w:szCs w:val="28"/>
        </w:rPr>
      </w:pPr>
      <w:r w:rsidRPr="001238A6">
        <w:rPr>
          <w:sz w:val="28"/>
          <w:szCs w:val="28"/>
        </w:rPr>
        <w:t xml:space="preserve">10 декабря 2013 года                                                                                               № </w:t>
      </w:r>
      <w:r>
        <w:rPr>
          <w:sz w:val="28"/>
          <w:szCs w:val="28"/>
        </w:rPr>
        <w:t>5</w:t>
      </w:r>
    </w:p>
    <w:p w:rsidR="00285431" w:rsidRPr="001238A6" w:rsidRDefault="00285431" w:rsidP="001238A6">
      <w:pPr>
        <w:jc w:val="center"/>
        <w:rPr>
          <w:sz w:val="28"/>
          <w:szCs w:val="28"/>
        </w:rPr>
      </w:pPr>
      <w:r w:rsidRPr="001238A6">
        <w:rPr>
          <w:sz w:val="28"/>
          <w:szCs w:val="28"/>
        </w:rPr>
        <w:t>ст-ца Выселки</w:t>
      </w:r>
    </w:p>
    <w:p w:rsidR="00285431" w:rsidRDefault="00285431" w:rsidP="001227F5">
      <w:pPr>
        <w:widowControl w:val="0"/>
        <w:tabs>
          <w:tab w:val="left" w:pos="6480"/>
        </w:tabs>
        <w:jc w:val="center"/>
        <w:rPr>
          <w:sz w:val="28"/>
        </w:rPr>
      </w:pPr>
    </w:p>
    <w:p w:rsidR="00285431" w:rsidRDefault="00285431" w:rsidP="001238A6">
      <w:pPr>
        <w:jc w:val="center"/>
        <w:rPr>
          <w:b/>
          <w:bCs/>
          <w:sz w:val="28"/>
          <w:szCs w:val="28"/>
        </w:rPr>
      </w:pPr>
      <w:r w:rsidRPr="006A38D5">
        <w:rPr>
          <w:b/>
          <w:sz w:val="28"/>
          <w:szCs w:val="28"/>
        </w:rPr>
        <w:t xml:space="preserve">О внесении изменений в решение </w:t>
      </w:r>
      <w:r w:rsidRPr="006A38D5">
        <w:rPr>
          <w:b/>
          <w:bCs/>
          <w:sz w:val="28"/>
          <w:szCs w:val="28"/>
        </w:rPr>
        <w:t xml:space="preserve">Совета </w:t>
      </w:r>
    </w:p>
    <w:p w:rsidR="00285431" w:rsidRPr="006A38D5" w:rsidRDefault="00285431" w:rsidP="001238A6">
      <w:pPr>
        <w:jc w:val="center"/>
        <w:rPr>
          <w:b/>
          <w:bCs/>
          <w:sz w:val="28"/>
          <w:szCs w:val="28"/>
        </w:rPr>
      </w:pPr>
      <w:r w:rsidRPr="006A38D5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285431" w:rsidRDefault="00285431" w:rsidP="001227F5">
      <w:pPr>
        <w:jc w:val="center"/>
        <w:rPr>
          <w:b/>
          <w:sz w:val="28"/>
          <w:szCs w:val="28"/>
        </w:rPr>
      </w:pPr>
      <w:r w:rsidRPr="006A38D5">
        <w:rPr>
          <w:b/>
          <w:bCs/>
          <w:sz w:val="28"/>
          <w:szCs w:val="28"/>
        </w:rPr>
        <w:t xml:space="preserve">от 12 декабря 2011 года № 6 </w:t>
      </w:r>
      <w:r w:rsidRPr="006A38D5">
        <w:rPr>
          <w:b/>
          <w:sz w:val="28"/>
          <w:szCs w:val="28"/>
        </w:rPr>
        <w:t xml:space="preserve">«О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Выселковское сельское поселение </w:t>
      </w:r>
    </w:p>
    <w:p w:rsidR="00285431" w:rsidRPr="006A38D5" w:rsidRDefault="00285431" w:rsidP="001227F5">
      <w:pPr>
        <w:jc w:val="center"/>
        <w:rPr>
          <w:b/>
          <w:bCs/>
          <w:sz w:val="28"/>
          <w:szCs w:val="28"/>
        </w:rPr>
      </w:pPr>
      <w:r w:rsidRPr="006A38D5">
        <w:rPr>
          <w:b/>
          <w:sz w:val="28"/>
          <w:szCs w:val="28"/>
        </w:rPr>
        <w:t>в составе муниципального образования Выселковский район</w:t>
      </w:r>
      <w:r>
        <w:rPr>
          <w:b/>
          <w:sz w:val="28"/>
          <w:szCs w:val="28"/>
        </w:rPr>
        <w:t>»</w:t>
      </w:r>
    </w:p>
    <w:p w:rsidR="00285431" w:rsidRDefault="00285431" w:rsidP="001227F5">
      <w:pPr>
        <w:jc w:val="center"/>
        <w:rPr>
          <w:sz w:val="28"/>
        </w:rPr>
      </w:pPr>
    </w:p>
    <w:p w:rsidR="00285431" w:rsidRDefault="00285431" w:rsidP="001227F5">
      <w:pPr>
        <w:jc w:val="both"/>
        <w:rPr>
          <w:sz w:val="28"/>
        </w:rPr>
      </w:pPr>
      <w:r>
        <w:rPr>
          <w:sz w:val="28"/>
        </w:rPr>
        <w:t xml:space="preserve">           В соответствии с законом Краснодарского края от 8 июня 2007 года       № 1244-КЗ «О муниципальной службе в Краснодарском крае» Совет Выселковского сельского поселения Выселковского района  р е ш и л: </w:t>
      </w:r>
    </w:p>
    <w:p w:rsidR="00285431" w:rsidRPr="006A38D5" w:rsidRDefault="00285431" w:rsidP="001227F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1. Внести</w:t>
      </w:r>
      <w:r w:rsidRPr="006A38D5">
        <w:rPr>
          <w:sz w:val="28"/>
          <w:szCs w:val="28"/>
        </w:rPr>
        <w:t xml:space="preserve"> в решение </w:t>
      </w:r>
      <w:r w:rsidRPr="006A38D5">
        <w:rPr>
          <w:bCs/>
          <w:sz w:val="28"/>
          <w:szCs w:val="28"/>
        </w:rPr>
        <w:t xml:space="preserve">Совета Выселковского сельского поселения Выселковского района от 12 декабря 2011 года № 6 </w:t>
      </w:r>
      <w:r w:rsidRPr="006A38D5">
        <w:rPr>
          <w:sz w:val="28"/>
          <w:szCs w:val="28"/>
        </w:rPr>
        <w:t>«О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Выселковское сельское поселение в составе муниципального образования Выселковский район»</w:t>
      </w:r>
      <w:r>
        <w:rPr>
          <w:sz w:val="28"/>
          <w:szCs w:val="28"/>
        </w:rPr>
        <w:t xml:space="preserve"> следующие изменения:</w:t>
      </w:r>
    </w:p>
    <w:p w:rsidR="00285431" w:rsidRDefault="00285431" w:rsidP="001227F5">
      <w:pPr>
        <w:pStyle w:val="BodyText2"/>
      </w:pPr>
      <w:r>
        <w:t xml:space="preserve">           1.1. Приложение к данному решению изложить в новой редакции (прилагается).</w:t>
      </w:r>
    </w:p>
    <w:p w:rsidR="00285431" w:rsidRPr="001238A6" w:rsidRDefault="00285431" w:rsidP="001238A6">
      <w:pPr>
        <w:jc w:val="both"/>
        <w:rPr>
          <w:sz w:val="28"/>
          <w:szCs w:val="28"/>
        </w:rPr>
      </w:pPr>
      <w:r w:rsidRPr="001238A6">
        <w:rPr>
          <w:sz w:val="28"/>
          <w:szCs w:val="28"/>
        </w:rPr>
        <w:t xml:space="preserve">           2. Считать утратившим силу решение Совета Выселковского сельского поселения Выселковского района от 17 декабря 2012 года № 4 «О внесении изменений в решение </w:t>
      </w:r>
      <w:r w:rsidRPr="001238A6">
        <w:rPr>
          <w:bCs/>
          <w:sz w:val="28"/>
          <w:szCs w:val="28"/>
          <w:lang w:val="en-US"/>
        </w:rPr>
        <w:t>XX</w:t>
      </w:r>
      <w:r w:rsidRPr="001238A6">
        <w:rPr>
          <w:bCs/>
          <w:sz w:val="28"/>
          <w:szCs w:val="28"/>
        </w:rPr>
        <w:t xml:space="preserve"> сессии </w:t>
      </w:r>
      <w:r w:rsidRPr="001238A6">
        <w:rPr>
          <w:bCs/>
          <w:sz w:val="28"/>
          <w:szCs w:val="28"/>
          <w:lang w:val="en-US"/>
        </w:rPr>
        <w:t>II</w:t>
      </w:r>
      <w:r w:rsidRPr="001238A6">
        <w:rPr>
          <w:bCs/>
          <w:sz w:val="28"/>
          <w:szCs w:val="28"/>
        </w:rPr>
        <w:t xml:space="preserve"> созыва</w:t>
      </w:r>
      <w:r w:rsidRPr="001238A6">
        <w:rPr>
          <w:sz w:val="28"/>
          <w:szCs w:val="28"/>
        </w:rPr>
        <w:t xml:space="preserve"> </w:t>
      </w:r>
      <w:r w:rsidRPr="001238A6">
        <w:rPr>
          <w:bCs/>
          <w:sz w:val="28"/>
          <w:szCs w:val="28"/>
        </w:rPr>
        <w:t xml:space="preserve">Совета Выселковского сельского поселения Выселковского района от 12 декабря 2011 года № 6 </w:t>
      </w:r>
      <w:r w:rsidRPr="001238A6">
        <w:rPr>
          <w:sz w:val="28"/>
          <w:szCs w:val="28"/>
        </w:rPr>
        <w:t>«О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Выселковское сельское поселение в составе муниципального образования Выселковский район».</w:t>
      </w:r>
    </w:p>
    <w:p w:rsidR="00285431" w:rsidRDefault="00285431" w:rsidP="001227F5">
      <w:pPr>
        <w:pStyle w:val="BodyText2"/>
      </w:pPr>
      <w:r>
        <w:t xml:space="preserve">           2. Решение вступает в силу с 1 января 2014 года. </w:t>
      </w:r>
    </w:p>
    <w:p w:rsidR="00285431" w:rsidRDefault="00285431" w:rsidP="001227F5">
      <w:pPr>
        <w:pStyle w:val="BodyText2"/>
      </w:pPr>
    </w:p>
    <w:p w:rsidR="00285431" w:rsidRPr="001238A6" w:rsidRDefault="00285431" w:rsidP="001238A6">
      <w:pPr>
        <w:jc w:val="both"/>
        <w:rPr>
          <w:sz w:val="28"/>
          <w:szCs w:val="28"/>
        </w:rPr>
      </w:pPr>
      <w:r w:rsidRPr="001238A6">
        <w:rPr>
          <w:sz w:val="28"/>
          <w:szCs w:val="28"/>
        </w:rPr>
        <w:t xml:space="preserve">Исполняющий обязанности главы </w:t>
      </w:r>
    </w:p>
    <w:p w:rsidR="00285431" w:rsidRPr="001238A6" w:rsidRDefault="00285431" w:rsidP="001238A6">
      <w:pPr>
        <w:jc w:val="both"/>
        <w:rPr>
          <w:sz w:val="28"/>
          <w:szCs w:val="28"/>
        </w:rPr>
      </w:pPr>
      <w:r w:rsidRPr="001238A6">
        <w:rPr>
          <w:sz w:val="28"/>
          <w:szCs w:val="28"/>
        </w:rPr>
        <w:t>Выселковского сельского поселения</w:t>
      </w:r>
    </w:p>
    <w:p w:rsidR="00285431" w:rsidRPr="001238A6" w:rsidRDefault="00285431" w:rsidP="001238A6">
      <w:pPr>
        <w:rPr>
          <w:sz w:val="28"/>
          <w:szCs w:val="28"/>
        </w:rPr>
      </w:pPr>
      <w:r w:rsidRPr="001238A6">
        <w:rPr>
          <w:sz w:val="28"/>
          <w:szCs w:val="28"/>
        </w:rPr>
        <w:t>Выселковского района                                                                         Д.В.Олексенко</w:t>
      </w:r>
    </w:p>
    <w:p w:rsidR="00285431" w:rsidRPr="001238A6" w:rsidRDefault="00285431" w:rsidP="001238A6">
      <w:pPr>
        <w:rPr>
          <w:iCs/>
          <w:color w:val="000000"/>
          <w:sz w:val="28"/>
          <w:szCs w:val="28"/>
        </w:rPr>
      </w:pPr>
    </w:p>
    <w:p w:rsidR="00285431" w:rsidRPr="001238A6" w:rsidRDefault="00285431" w:rsidP="001238A6">
      <w:pPr>
        <w:rPr>
          <w:iCs/>
          <w:color w:val="000000"/>
          <w:sz w:val="28"/>
          <w:szCs w:val="28"/>
        </w:rPr>
      </w:pPr>
      <w:r w:rsidRPr="001238A6">
        <w:rPr>
          <w:iCs/>
          <w:color w:val="000000"/>
          <w:sz w:val="28"/>
          <w:szCs w:val="28"/>
        </w:rPr>
        <w:t>Председатель Совета</w:t>
      </w:r>
    </w:p>
    <w:p w:rsidR="00285431" w:rsidRPr="001238A6" w:rsidRDefault="00285431" w:rsidP="001238A6">
      <w:pPr>
        <w:rPr>
          <w:iCs/>
          <w:color w:val="000000"/>
          <w:sz w:val="28"/>
          <w:szCs w:val="28"/>
        </w:rPr>
      </w:pPr>
      <w:r w:rsidRPr="001238A6">
        <w:rPr>
          <w:iCs/>
          <w:color w:val="000000"/>
          <w:sz w:val="28"/>
          <w:szCs w:val="28"/>
        </w:rPr>
        <w:t>Выселковского сельского поселения</w:t>
      </w:r>
    </w:p>
    <w:p w:rsidR="00285431" w:rsidRPr="001238A6" w:rsidRDefault="00285431" w:rsidP="001238A6">
      <w:pPr>
        <w:rPr>
          <w:iCs/>
          <w:color w:val="000000"/>
          <w:sz w:val="28"/>
          <w:szCs w:val="28"/>
        </w:rPr>
      </w:pPr>
      <w:r w:rsidRPr="001238A6"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Pr="001238A6">
        <w:rPr>
          <w:bCs/>
          <w:sz w:val="28"/>
          <w:szCs w:val="28"/>
          <w:lang w:val="en-US"/>
        </w:rPr>
        <w:t>XXXIX</w:t>
      </w:r>
      <w:r w:rsidRPr="00EE7E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</w:t>
      </w: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>Совета Выселковского сельского</w:t>
      </w: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>поселения Выселковского района</w:t>
      </w:r>
    </w:p>
    <w:p w:rsidR="00285431" w:rsidRPr="00616706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>от 10 декабря</w:t>
      </w:r>
      <w:r w:rsidRPr="00C451EF">
        <w:rPr>
          <w:sz w:val="28"/>
          <w:szCs w:val="28"/>
        </w:rPr>
        <w:t xml:space="preserve"> </w:t>
      </w:r>
      <w:r>
        <w:rPr>
          <w:sz w:val="28"/>
          <w:szCs w:val="28"/>
        </w:rPr>
        <w:t>2013 года №</w:t>
      </w:r>
      <w:r w:rsidRPr="00C451EF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285431" w:rsidRDefault="00285431" w:rsidP="00D22C1B">
      <w:pPr>
        <w:pStyle w:val="BodyText2"/>
        <w:ind w:left="5049"/>
        <w:jc w:val="center"/>
        <w:rPr>
          <w:caps/>
          <w:szCs w:val="28"/>
        </w:rPr>
      </w:pPr>
    </w:p>
    <w:p w:rsidR="00285431" w:rsidRPr="00883462" w:rsidRDefault="00285431" w:rsidP="00D22C1B">
      <w:pPr>
        <w:pStyle w:val="BodyText2"/>
        <w:ind w:left="5049"/>
        <w:jc w:val="center"/>
        <w:rPr>
          <w:caps/>
          <w:szCs w:val="28"/>
        </w:rPr>
      </w:pPr>
      <w:r>
        <w:rPr>
          <w:caps/>
          <w:szCs w:val="28"/>
        </w:rPr>
        <w:t>«</w:t>
      </w:r>
      <w:r w:rsidRPr="00883462">
        <w:rPr>
          <w:caps/>
          <w:szCs w:val="28"/>
        </w:rPr>
        <w:t>Приложение</w:t>
      </w:r>
    </w:p>
    <w:p w:rsidR="00285431" w:rsidRDefault="00285431" w:rsidP="00D22C1B">
      <w:pPr>
        <w:pStyle w:val="BodyText2"/>
        <w:ind w:left="5049"/>
        <w:jc w:val="center"/>
      </w:pPr>
      <w:r>
        <w:t xml:space="preserve">к решению </w:t>
      </w:r>
      <w:r>
        <w:rPr>
          <w:lang w:val="en-US"/>
        </w:rPr>
        <w:t>XX</w:t>
      </w:r>
      <w:r>
        <w:t xml:space="preserve"> сессии </w:t>
      </w:r>
      <w:r>
        <w:rPr>
          <w:lang w:val="en-US"/>
        </w:rPr>
        <w:t>II</w:t>
      </w:r>
      <w:r>
        <w:t xml:space="preserve"> созыва</w:t>
      </w:r>
    </w:p>
    <w:p w:rsidR="00285431" w:rsidRDefault="00285431" w:rsidP="00D22C1B">
      <w:pPr>
        <w:pStyle w:val="BodyText2"/>
        <w:ind w:left="5049"/>
        <w:jc w:val="center"/>
      </w:pPr>
      <w:r>
        <w:t>Совета Выселковского сельского</w:t>
      </w:r>
    </w:p>
    <w:p w:rsidR="00285431" w:rsidRDefault="00285431" w:rsidP="00D22C1B">
      <w:pPr>
        <w:pStyle w:val="BodyText2"/>
        <w:ind w:left="5049"/>
        <w:jc w:val="center"/>
      </w:pPr>
      <w:r>
        <w:t>поселения Выселковского района</w:t>
      </w:r>
    </w:p>
    <w:p w:rsidR="00285431" w:rsidRDefault="00285431" w:rsidP="00D22C1B">
      <w:pPr>
        <w:pStyle w:val="BodyText2"/>
        <w:ind w:left="5049"/>
        <w:jc w:val="center"/>
      </w:pPr>
      <w:r>
        <w:t>от 12 декабря 2011 года № 6</w:t>
      </w:r>
    </w:p>
    <w:p w:rsidR="00285431" w:rsidRDefault="00285431" w:rsidP="00883462">
      <w:pPr>
        <w:jc w:val="both"/>
        <w:rPr>
          <w:sz w:val="28"/>
        </w:rPr>
      </w:pPr>
    </w:p>
    <w:p w:rsidR="00285431" w:rsidRDefault="00285431" w:rsidP="00883462">
      <w:pPr>
        <w:jc w:val="both"/>
        <w:rPr>
          <w:sz w:val="28"/>
        </w:rPr>
      </w:pPr>
    </w:p>
    <w:p w:rsidR="00285431" w:rsidRPr="00D22C1B" w:rsidRDefault="00285431" w:rsidP="00883462">
      <w:pPr>
        <w:pStyle w:val="BodyText3"/>
        <w:jc w:val="center"/>
        <w:rPr>
          <w:b/>
        </w:rPr>
      </w:pPr>
      <w:r w:rsidRPr="00D22C1B">
        <w:rPr>
          <w:b/>
        </w:rPr>
        <w:t>ПОЛОЖЕНИЕ</w:t>
      </w:r>
    </w:p>
    <w:p w:rsidR="00285431" w:rsidRPr="00D22C1B" w:rsidRDefault="00285431" w:rsidP="00883462">
      <w:pPr>
        <w:pStyle w:val="BodyText3"/>
        <w:jc w:val="center"/>
        <w:rPr>
          <w:b/>
        </w:rPr>
      </w:pPr>
      <w:r w:rsidRPr="00D22C1B">
        <w:rPr>
          <w:b/>
        </w:rPr>
        <w:t xml:space="preserve">о денежном содержании выборных должностных лиц </w:t>
      </w:r>
    </w:p>
    <w:p w:rsidR="00285431" w:rsidRPr="00D22C1B" w:rsidRDefault="00285431" w:rsidP="00D22C1B">
      <w:pPr>
        <w:pStyle w:val="BodyText3"/>
        <w:jc w:val="center"/>
        <w:rPr>
          <w:b/>
        </w:rPr>
      </w:pPr>
      <w:r w:rsidRPr="00D22C1B">
        <w:rPr>
          <w:b/>
        </w:rPr>
        <w:t xml:space="preserve">местного самоуправления, осуществляющих свои полномочия </w:t>
      </w:r>
    </w:p>
    <w:p w:rsidR="00285431" w:rsidRDefault="00285431" w:rsidP="00D22C1B">
      <w:pPr>
        <w:pStyle w:val="BodyText3"/>
        <w:jc w:val="center"/>
        <w:rPr>
          <w:b/>
        </w:rPr>
      </w:pPr>
      <w:r w:rsidRPr="00D22C1B">
        <w:rPr>
          <w:b/>
        </w:rPr>
        <w:t xml:space="preserve">на постоянной основе, и муниципальных служащих </w:t>
      </w:r>
    </w:p>
    <w:p w:rsidR="00285431" w:rsidRPr="00D22C1B" w:rsidRDefault="00285431" w:rsidP="00D22C1B">
      <w:pPr>
        <w:pStyle w:val="BodyText3"/>
        <w:jc w:val="center"/>
        <w:rPr>
          <w:b/>
        </w:rPr>
      </w:pPr>
      <w:r w:rsidRPr="00D22C1B">
        <w:rPr>
          <w:b/>
        </w:rPr>
        <w:t>Выселковского сельского поселения Выселковского района</w:t>
      </w:r>
    </w:p>
    <w:p w:rsidR="00285431" w:rsidRDefault="00285431" w:rsidP="00D60FBB">
      <w:pPr>
        <w:pStyle w:val="BodyText2"/>
        <w:rPr>
          <w:b/>
        </w:rPr>
      </w:pPr>
    </w:p>
    <w:p w:rsidR="00285431" w:rsidRDefault="00285431" w:rsidP="00D60FBB">
      <w:pPr>
        <w:pStyle w:val="BodyText3"/>
      </w:pPr>
    </w:p>
    <w:p w:rsidR="00285431" w:rsidRPr="00D60FBB" w:rsidRDefault="00285431" w:rsidP="00883462">
      <w:pPr>
        <w:pStyle w:val="BodyText3"/>
        <w:jc w:val="center"/>
        <w:rPr>
          <w:bCs/>
        </w:rPr>
      </w:pPr>
      <w:r w:rsidRPr="00D60FBB">
        <w:rPr>
          <w:bCs/>
        </w:rPr>
        <w:t>Статья 1. Основные положения</w:t>
      </w:r>
    </w:p>
    <w:p w:rsidR="00285431" w:rsidRDefault="00285431" w:rsidP="00883462">
      <w:pPr>
        <w:pStyle w:val="BodyText3"/>
        <w:jc w:val="center"/>
        <w:rPr>
          <w:b/>
          <w:bCs/>
        </w:rPr>
      </w:pPr>
    </w:p>
    <w:p w:rsidR="00285431" w:rsidRDefault="00285431" w:rsidP="004C7C13">
      <w:pPr>
        <w:pStyle w:val="BodyText2"/>
      </w:pPr>
      <w:r>
        <w:t xml:space="preserve">           1.1. Положение 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Выселковского сельского поселения Выселковского района (далее – Положение) разработано в соответствии с Конституцией Российской Федерации, Трудовым кодексом</w:t>
      </w:r>
      <w:r w:rsidRPr="00C42047">
        <w:t xml:space="preserve"> </w:t>
      </w:r>
      <w:r>
        <w:t>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3 июня 2009 года № 1244-КЗ «О муниципальной службе Краснодарского края», Уставом Выселковского сельского поселения Выселковского района.</w:t>
      </w:r>
    </w:p>
    <w:p w:rsidR="00285431" w:rsidRDefault="00285431" w:rsidP="004C7C13">
      <w:pPr>
        <w:pStyle w:val="BodyText2"/>
      </w:pPr>
      <w:r>
        <w:t xml:space="preserve">           1.2. Настоящее Положение устанавливает денежное содержание выборных должностных лиц местного самоуправления, осуществляющих свои полномочия на постоянной основе (далее – лиц, замещающих муниципальные должности) и муниципальных служащих Выселковского сельского поселения Выселковского района.</w:t>
      </w:r>
    </w:p>
    <w:p w:rsidR="00285431" w:rsidRDefault="00285431" w:rsidP="00883462">
      <w:pPr>
        <w:pStyle w:val="BodyText3"/>
      </w:pPr>
    </w:p>
    <w:p w:rsidR="00285431" w:rsidRDefault="00285431" w:rsidP="00CA0865">
      <w:pPr>
        <w:pStyle w:val="BodyText3"/>
        <w:jc w:val="center"/>
        <w:rPr>
          <w:bCs/>
        </w:rPr>
      </w:pPr>
      <w:r w:rsidRPr="00D60FBB">
        <w:rPr>
          <w:bCs/>
        </w:rPr>
        <w:t>Статья 2. Оплата труда лиц, замещающих муниципальные должности</w:t>
      </w:r>
      <w:r>
        <w:rPr>
          <w:bCs/>
        </w:rPr>
        <w:t>,</w:t>
      </w:r>
      <w:r w:rsidRPr="00D60FBB">
        <w:rPr>
          <w:bCs/>
        </w:rPr>
        <w:t xml:space="preserve"> </w:t>
      </w:r>
    </w:p>
    <w:p w:rsidR="00285431" w:rsidRDefault="00285431" w:rsidP="00CA0865">
      <w:pPr>
        <w:pStyle w:val="BodyText3"/>
        <w:jc w:val="center"/>
        <w:rPr>
          <w:bCs/>
        </w:rPr>
      </w:pPr>
      <w:r w:rsidRPr="00D60FBB">
        <w:rPr>
          <w:bCs/>
        </w:rPr>
        <w:t>и муниципальных служащих Выс</w:t>
      </w:r>
      <w:r>
        <w:rPr>
          <w:bCs/>
        </w:rPr>
        <w:t>елковского сельского поселения</w:t>
      </w:r>
      <w:r w:rsidRPr="00D60FBB">
        <w:rPr>
          <w:bCs/>
        </w:rPr>
        <w:t xml:space="preserve"> </w:t>
      </w:r>
    </w:p>
    <w:p w:rsidR="00285431" w:rsidRPr="00D60FBB" w:rsidRDefault="00285431" w:rsidP="00CA0865">
      <w:pPr>
        <w:pStyle w:val="BodyText3"/>
        <w:jc w:val="center"/>
        <w:rPr>
          <w:bCs/>
        </w:rPr>
      </w:pPr>
      <w:r>
        <w:rPr>
          <w:bCs/>
        </w:rPr>
        <w:t>Выселковского района</w:t>
      </w:r>
    </w:p>
    <w:p w:rsidR="00285431" w:rsidRDefault="00285431" w:rsidP="00883462">
      <w:pPr>
        <w:pStyle w:val="BodyText3"/>
        <w:jc w:val="center"/>
        <w:rPr>
          <w:b/>
          <w:bCs/>
        </w:rPr>
      </w:pPr>
    </w:p>
    <w:p w:rsidR="00285431" w:rsidRDefault="00285431" w:rsidP="00EC7A24">
      <w:pPr>
        <w:pStyle w:val="BodyText2"/>
      </w:pPr>
      <w:r>
        <w:t xml:space="preserve">           2.1. Органы местного самоуправления самостоятельно определяют размер и условия оплаты труда муниципальных служащих. Размер должностного оклада, оклада за классный чин муниципального служащего, иных дополнительных выплат и порядок их осуществления устанавливается Советом Выселковского сельского поселения Выселковского района в соответствии с законодательством Российской Федерации и законодательством Краснодарского края.</w:t>
      </w:r>
    </w:p>
    <w:p w:rsidR="00285431" w:rsidRDefault="00285431" w:rsidP="00EC7A24">
      <w:pPr>
        <w:pStyle w:val="BodyText3"/>
      </w:pPr>
      <w:r>
        <w:t xml:space="preserve">           2.2. Денежное содержание лиц, замещающих муниципальные должности, и муниципальных служащих состоит из должностного оклада в соответствии с замещаемой ими муниципальной должностью или должностью муниципальной службы в Выселковском сельском поселении Выселковского района и месячного оклада в соответствии с присвоенным ему классным чином (далее – оклад за классный чин), которые составляют оклад месячного денежного содержания (далее – оклад денежного содержания), а также из ежемесячных и иных дополнительных выплат (далее – дополнительные выплаты).</w:t>
      </w:r>
    </w:p>
    <w:p w:rsidR="00285431" w:rsidRDefault="00285431" w:rsidP="00883462">
      <w:pPr>
        <w:jc w:val="both"/>
        <w:rPr>
          <w:sz w:val="28"/>
        </w:rPr>
      </w:pPr>
      <w:r>
        <w:rPr>
          <w:sz w:val="28"/>
        </w:rPr>
        <w:t xml:space="preserve">           2.3. Размер должностного оклада и оклада за классный чин муниципального служащего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должностей, установленным частью 2 статьи 6 закона Краснодарского края от 8 июня 2007 года № 1244-КЗ «О муниципальной службе в Краснодарском крае».</w:t>
      </w:r>
    </w:p>
    <w:p w:rsidR="00285431" w:rsidRDefault="00285431" w:rsidP="00883462">
      <w:pPr>
        <w:jc w:val="both"/>
        <w:rPr>
          <w:sz w:val="28"/>
        </w:rPr>
      </w:pPr>
    </w:p>
    <w:p w:rsidR="00285431" w:rsidRDefault="00285431" w:rsidP="00883462">
      <w:pPr>
        <w:jc w:val="center"/>
        <w:rPr>
          <w:bCs/>
          <w:sz w:val="28"/>
        </w:rPr>
      </w:pPr>
      <w:r w:rsidRPr="00CA0865">
        <w:rPr>
          <w:bCs/>
          <w:sz w:val="28"/>
        </w:rPr>
        <w:t xml:space="preserve">Статья 3. Размеры должностных окладов лиц, </w:t>
      </w:r>
    </w:p>
    <w:p w:rsidR="00285431" w:rsidRPr="00CA0865" w:rsidRDefault="00285431" w:rsidP="00883462">
      <w:pPr>
        <w:jc w:val="center"/>
        <w:rPr>
          <w:bCs/>
          <w:sz w:val="28"/>
        </w:rPr>
      </w:pPr>
      <w:r w:rsidRPr="00CA0865">
        <w:rPr>
          <w:bCs/>
          <w:sz w:val="28"/>
        </w:rPr>
        <w:t>замещающих муниципальные должности</w:t>
      </w:r>
      <w:r>
        <w:rPr>
          <w:bCs/>
          <w:sz w:val="28"/>
        </w:rPr>
        <w:t>,</w:t>
      </w:r>
      <w:r w:rsidRPr="00CA0865">
        <w:rPr>
          <w:bCs/>
          <w:sz w:val="28"/>
        </w:rPr>
        <w:t xml:space="preserve"> и муниципальных служащих </w:t>
      </w:r>
    </w:p>
    <w:p w:rsidR="00285431" w:rsidRPr="00CA0865" w:rsidRDefault="00285431" w:rsidP="001D7CD8">
      <w:pPr>
        <w:pStyle w:val="BodyText3"/>
        <w:jc w:val="center"/>
        <w:rPr>
          <w:bCs/>
        </w:rPr>
      </w:pPr>
      <w:r w:rsidRPr="00CA0865">
        <w:rPr>
          <w:bCs/>
        </w:rPr>
        <w:t>Выселковского сельского поселения Выселковского района</w:t>
      </w:r>
    </w:p>
    <w:p w:rsidR="00285431" w:rsidRDefault="00285431" w:rsidP="001D7CD8">
      <w:pPr>
        <w:pStyle w:val="BodyText3"/>
        <w:jc w:val="center"/>
        <w:rPr>
          <w:b/>
          <w:bCs/>
        </w:rPr>
      </w:pPr>
    </w:p>
    <w:p w:rsidR="00285431" w:rsidRDefault="00285431" w:rsidP="00883462">
      <w:pPr>
        <w:ind w:firstLine="708"/>
        <w:jc w:val="both"/>
        <w:rPr>
          <w:sz w:val="28"/>
        </w:rPr>
      </w:pPr>
      <w:r>
        <w:rPr>
          <w:sz w:val="28"/>
        </w:rPr>
        <w:t>Настоящим Положением устанавливаются следующие размеры должностных окладов лиц, замещающих муниципальные должности, и муниципальных служащих Выселковского сельского поселения Выселковского района:</w:t>
      </w:r>
    </w:p>
    <w:p w:rsidR="00285431" w:rsidRPr="004C7C13" w:rsidRDefault="00285431" w:rsidP="004C7C13">
      <w:pPr>
        <w:jc w:val="both"/>
        <w:rPr>
          <w:sz w:val="28"/>
        </w:rPr>
      </w:pPr>
      <w:r>
        <w:rPr>
          <w:sz w:val="28"/>
        </w:rPr>
        <w:t xml:space="preserve">           3.1. </w:t>
      </w:r>
      <w:r w:rsidRPr="004C7C13">
        <w:rPr>
          <w:sz w:val="28"/>
        </w:rPr>
        <w:t>Размеры должностных окладов лиц, замещающих муниципальные должности: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0"/>
        <w:gridCol w:w="3060"/>
      </w:tblGrid>
      <w:tr w:rsidR="00285431" w:rsidRPr="004D591B" w:rsidTr="00DA465A">
        <w:trPr>
          <w:trHeight w:val="982"/>
        </w:trPr>
        <w:tc>
          <w:tcPr>
            <w:tcW w:w="6480" w:type="dxa"/>
          </w:tcPr>
          <w:p w:rsidR="00285431" w:rsidRPr="004D591B" w:rsidRDefault="00285431" w:rsidP="00CA0865">
            <w:pPr>
              <w:pStyle w:val="Heading2"/>
              <w:jc w:val="center"/>
            </w:pPr>
            <w:r w:rsidRPr="004D591B">
              <w:t>Наименование должности</w:t>
            </w:r>
          </w:p>
        </w:tc>
        <w:tc>
          <w:tcPr>
            <w:tcW w:w="3060" w:type="dxa"/>
          </w:tcPr>
          <w:p w:rsidR="00285431" w:rsidRPr="004D591B" w:rsidRDefault="00285431" w:rsidP="00883462">
            <w:pPr>
              <w:jc w:val="center"/>
              <w:rPr>
                <w:sz w:val="28"/>
              </w:rPr>
            </w:pPr>
            <w:r w:rsidRPr="004D591B">
              <w:rPr>
                <w:sz w:val="28"/>
              </w:rPr>
              <w:t>Размер месячного должностного оклада (рублей в месяц)</w:t>
            </w:r>
          </w:p>
        </w:tc>
      </w:tr>
      <w:tr w:rsidR="00285431" w:rsidRPr="004D591B" w:rsidTr="00DA465A">
        <w:trPr>
          <w:trHeight w:val="346"/>
        </w:trPr>
        <w:tc>
          <w:tcPr>
            <w:tcW w:w="6480" w:type="dxa"/>
          </w:tcPr>
          <w:p w:rsidR="00285431" w:rsidRPr="004D591B" w:rsidRDefault="00285431" w:rsidP="005C5BE3">
            <w:pPr>
              <w:rPr>
                <w:sz w:val="28"/>
              </w:rPr>
            </w:pPr>
            <w:r w:rsidRPr="004D591B"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3060" w:type="dxa"/>
          </w:tcPr>
          <w:p w:rsidR="00285431" w:rsidRPr="004D591B" w:rsidRDefault="00285431" w:rsidP="00A860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9015</w:t>
            </w:r>
          </w:p>
        </w:tc>
      </w:tr>
    </w:tbl>
    <w:p w:rsidR="00285431" w:rsidRDefault="00285431" w:rsidP="00883462">
      <w:pPr>
        <w:jc w:val="both"/>
        <w:rPr>
          <w:sz w:val="28"/>
          <w:szCs w:val="28"/>
        </w:rPr>
      </w:pPr>
    </w:p>
    <w:p w:rsidR="00285431" w:rsidRPr="004D591B" w:rsidRDefault="00285431" w:rsidP="00883462">
      <w:pPr>
        <w:jc w:val="both"/>
        <w:rPr>
          <w:sz w:val="28"/>
        </w:rPr>
      </w:pPr>
      <w:r>
        <w:rPr>
          <w:sz w:val="28"/>
          <w:szCs w:val="28"/>
        </w:rPr>
        <w:t xml:space="preserve">           3.</w:t>
      </w:r>
      <w:r w:rsidRPr="004D591B">
        <w:rPr>
          <w:sz w:val="28"/>
        </w:rPr>
        <w:t xml:space="preserve">2. Размеры должностных окладов муниципальных служащих в администрации </w:t>
      </w:r>
      <w:r>
        <w:rPr>
          <w:sz w:val="28"/>
        </w:rPr>
        <w:t>Выселковского сельского поселения Выселковского</w:t>
      </w:r>
      <w:r w:rsidRPr="004D591B">
        <w:rPr>
          <w:sz w:val="28"/>
        </w:rPr>
        <w:t xml:space="preserve"> район</w:t>
      </w:r>
      <w:r>
        <w:rPr>
          <w:sz w:val="28"/>
        </w:rPr>
        <w:t>а</w:t>
      </w:r>
      <w:r w:rsidRPr="004D591B">
        <w:rPr>
          <w:sz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  <w:gridCol w:w="2977"/>
      </w:tblGrid>
      <w:tr w:rsidR="00285431" w:rsidRPr="004D591B" w:rsidTr="00DA465A">
        <w:trPr>
          <w:trHeight w:val="596"/>
        </w:trPr>
        <w:tc>
          <w:tcPr>
            <w:tcW w:w="6521" w:type="dxa"/>
          </w:tcPr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Наименование должности</w:t>
            </w:r>
          </w:p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85431" w:rsidRPr="004D591B" w:rsidRDefault="00285431" w:rsidP="008834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Размер месячного должностного оклада (рублей в месяц)</w:t>
            </w:r>
          </w:p>
        </w:tc>
      </w:tr>
      <w:tr w:rsidR="00285431" w:rsidRPr="004D591B" w:rsidTr="00DA465A">
        <w:trPr>
          <w:trHeight w:val="651"/>
        </w:trPr>
        <w:tc>
          <w:tcPr>
            <w:tcW w:w="6521" w:type="dxa"/>
          </w:tcPr>
          <w:p w:rsidR="00285431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Заместитель главы ад</w:t>
            </w:r>
            <w:r>
              <w:rPr>
                <w:rFonts w:ascii="Times New Roman" w:hAnsi="Times New Roman" w:cs="Times New Roman"/>
                <w:sz w:val="28"/>
              </w:rPr>
              <w:t xml:space="preserve">министрации </w:t>
            </w:r>
          </w:p>
          <w:p w:rsidR="00285431" w:rsidRPr="004D591B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(заместитель главы </w:t>
            </w:r>
            <w:r w:rsidRPr="004D591B">
              <w:rPr>
                <w:rFonts w:ascii="Times New Roman" w:hAnsi="Times New Roman" w:cs="Times New Roman"/>
                <w:sz w:val="28"/>
              </w:rPr>
              <w:t>муниципального образования)</w:t>
            </w:r>
          </w:p>
        </w:tc>
        <w:tc>
          <w:tcPr>
            <w:tcW w:w="2977" w:type="dxa"/>
          </w:tcPr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6790</w:t>
            </w:r>
          </w:p>
        </w:tc>
      </w:tr>
      <w:tr w:rsidR="00285431" w:rsidRPr="004D591B" w:rsidTr="00DA465A">
        <w:trPr>
          <w:trHeight w:val="353"/>
        </w:trPr>
        <w:tc>
          <w:tcPr>
            <w:tcW w:w="6521" w:type="dxa"/>
          </w:tcPr>
          <w:p w:rsidR="00285431" w:rsidRPr="004D591B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2977" w:type="dxa"/>
          </w:tcPr>
          <w:p w:rsidR="00285431" w:rsidRPr="004D591B" w:rsidRDefault="00285431" w:rsidP="00BA57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5695</w:t>
            </w:r>
          </w:p>
        </w:tc>
      </w:tr>
      <w:tr w:rsidR="00285431" w:rsidRPr="00C42D9E" w:rsidTr="00DA465A">
        <w:trPr>
          <w:trHeight w:val="349"/>
        </w:trPr>
        <w:tc>
          <w:tcPr>
            <w:tcW w:w="6521" w:type="dxa"/>
          </w:tcPr>
          <w:p w:rsidR="00285431" w:rsidRPr="004D591B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</w:t>
            </w:r>
            <w:r w:rsidRPr="004D591B">
              <w:rPr>
                <w:rFonts w:ascii="Times New Roman" w:hAnsi="Times New Roman" w:cs="Times New Roman"/>
                <w:sz w:val="28"/>
              </w:rPr>
              <w:t>начальника отде</w:t>
            </w:r>
            <w:r>
              <w:rPr>
                <w:rFonts w:ascii="Times New Roman" w:hAnsi="Times New Roman" w:cs="Times New Roman"/>
                <w:sz w:val="28"/>
              </w:rPr>
              <w:t xml:space="preserve">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2977" w:type="dxa"/>
          </w:tcPr>
          <w:p w:rsidR="00285431" w:rsidRPr="004D591B" w:rsidRDefault="00285431" w:rsidP="00222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955</w:t>
            </w:r>
          </w:p>
        </w:tc>
      </w:tr>
      <w:tr w:rsidR="00285431" w:rsidRPr="00C42D9E" w:rsidTr="00DA465A">
        <w:trPr>
          <w:trHeight w:val="354"/>
        </w:trPr>
        <w:tc>
          <w:tcPr>
            <w:tcW w:w="6521" w:type="dxa"/>
          </w:tcPr>
          <w:p w:rsidR="00285431" w:rsidRPr="004D591B" w:rsidRDefault="00285431" w:rsidP="00AB3FD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Главный специалист</w:t>
            </w:r>
          </w:p>
        </w:tc>
        <w:tc>
          <w:tcPr>
            <w:tcW w:w="2977" w:type="dxa"/>
          </w:tcPr>
          <w:p w:rsidR="00285431" w:rsidRPr="004D591B" w:rsidRDefault="00285431" w:rsidP="00A56F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905</w:t>
            </w:r>
          </w:p>
        </w:tc>
      </w:tr>
      <w:tr w:rsidR="00285431" w:rsidRPr="00C42D9E" w:rsidTr="00DA465A">
        <w:trPr>
          <w:trHeight w:val="336"/>
        </w:trPr>
        <w:tc>
          <w:tcPr>
            <w:tcW w:w="6521" w:type="dxa"/>
          </w:tcPr>
          <w:p w:rsidR="00285431" w:rsidRPr="004D591B" w:rsidRDefault="00285431" w:rsidP="00823C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Ведущий специалист                                               </w:t>
            </w:r>
          </w:p>
        </w:tc>
        <w:tc>
          <w:tcPr>
            <w:tcW w:w="2977" w:type="dxa"/>
          </w:tcPr>
          <w:p w:rsidR="00285431" w:rsidRPr="004D591B" w:rsidRDefault="00285431" w:rsidP="00A56F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4590-48</w:t>
            </w:r>
            <w:r w:rsidRPr="004D591B">
              <w:rPr>
                <w:rFonts w:ascii="Times New Roman" w:hAnsi="Times New Roman" w:cs="Times New Roman"/>
                <w:sz w:val="28"/>
              </w:rPr>
              <w:t>00</w:t>
            </w:r>
          </w:p>
        </w:tc>
      </w:tr>
    </w:tbl>
    <w:p w:rsidR="00285431" w:rsidRDefault="00285431" w:rsidP="00883462">
      <w:pPr>
        <w:pStyle w:val="ConsPlusNonformat"/>
        <w:widowControl/>
        <w:rPr>
          <w:rFonts w:ascii="Times New Roman" w:hAnsi="Times New Roman" w:cs="Times New Roman"/>
          <w:sz w:val="28"/>
        </w:rPr>
      </w:pP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При увеличении (индексации) должностных окладов их размеры подлежат округлению до целого рубля в сторону увеличения.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p w:rsidR="00285431" w:rsidRDefault="00285431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Статья 4. Размеры окладов за классный чин лиц, замещающих </w:t>
      </w:r>
    </w:p>
    <w:p w:rsidR="00285431" w:rsidRDefault="00285431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муниципальные должности и должности муниципальной службы </w:t>
      </w:r>
    </w:p>
    <w:p w:rsidR="00285431" w:rsidRPr="00D313C3" w:rsidRDefault="00285431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в Выселковском сельском </w:t>
      </w:r>
      <w:r>
        <w:rPr>
          <w:rFonts w:ascii="Times New Roman" w:hAnsi="Times New Roman" w:cs="Times New Roman"/>
          <w:bCs/>
          <w:sz w:val="28"/>
        </w:rPr>
        <w:t xml:space="preserve">поселении </w:t>
      </w:r>
      <w:r w:rsidRPr="00D313C3">
        <w:rPr>
          <w:rFonts w:ascii="Times New Roman" w:hAnsi="Times New Roman" w:cs="Times New Roman"/>
          <w:bCs/>
          <w:sz w:val="28"/>
        </w:rPr>
        <w:t>Выселковского района</w:t>
      </w:r>
    </w:p>
    <w:p w:rsidR="00285431" w:rsidRDefault="00285431" w:rsidP="008834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</w:p>
    <w:p w:rsidR="00285431" w:rsidRDefault="00285431" w:rsidP="004C7C1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4.1. Размеры окладов за классный чин лиц, замещающих муниципальные должности: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3045"/>
      </w:tblGrid>
      <w:tr w:rsidR="00285431">
        <w:trPr>
          <w:trHeight w:val="639"/>
        </w:trPr>
        <w:tc>
          <w:tcPr>
            <w:tcW w:w="6495" w:type="dxa"/>
          </w:tcPr>
          <w:p w:rsidR="00285431" w:rsidRPr="00D313C3" w:rsidRDefault="00285431" w:rsidP="00D313C3">
            <w:pPr>
              <w:pStyle w:val="Heading1"/>
              <w:jc w:val="center"/>
              <w:rPr>
                <w:b w:val="0"/>
                <w:sz w:val="28"/>
                <w:szCs w:val="28"/>
              </w:rPr>
            </w:pPr>
            <w:r w:rsidRPr="00D313C3">
              <w:rPr>
                <w:b w:val="0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45" w:type="dxa"/>
          </w:tcPr>
          <w:p w:rsidR="00285431" w:rsidRDefault="00285431" w:rsidP="00D313C3">
            <w:pPr>
              <w:pStyle w:val="BodyText2"/>
              <w:jc w:val="center"/>
            </w:pPr>
            <w:r>
              <w:t>Оклад за классный чин (рублей в месяц)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1900</w:t>
            </w:r>
          </w:p>
        </w:tc>
      </w:tr>
    </w:tbl>
    <w:p w:rsidR="00285431" w:rsidRDefault="00285431" w:rsidP="004C7C13">
      <w:pPr>
        <w:jc w:val="both"/>
        <w:rPr>
          <w:sz w:val="28"/>
        </w:rPr>
      </w:pPr>
    </w:p>
    <w:p w:rsidR="00285431" w:rsidRDefault="00285431" w:rsidP="004C7C13">
      <w:pPr>
        <w:jc w:val="both"/>
        <w:rPr>
          <w:sz w:val="28"/>
        </w:rPr>
      </w:pPr>
      <w:r>
        <w:rPr>
          <w:sz w:val="28"/>
        </w:rPr>
        <w:t xml:space="preserve">           4.2. Размеры окладов за классный чин муниципальных служащих в администрации Выселковского сельского поселения Выселковского района: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3045"/>
      </w:tblGrid>
      <w:tr w:rsidR="00285431">
        <w:trPr>
          <w:trHeight w:val="639"/>
        </w:trPr>
        <w:tc>
          <w:tcPr>
            <w:tcW w:w="6495" w:type="dxa"/>
          </w:tcPr>
          <w:p w:rsidR="00285431" w:rsidRPr="00D313C3" w:rsidRDefault="00285431" w:rsidP="00D313C3">
            <w:pPr>
              <w:pStyle w:val="Heading1"/>
              <w:jc w:val="center"/>
              <w:rPr>
                <w:b w:val="0"/>
                <w:sz w:val="28"/>
                <w:szCs w:val="28"/>
              </w:rPr>
            </w:pPr>
            <w:r w:rsidRPr="00D313C3">
              <w:rPr>
                <w:b w:val="0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45" w:type="dxa"/>
          </w:tcPr>
          <w:p w:rsidR="00285431" w:rsidRDefault="00285431" w:rsidP="00D313C3">
            <w:pPr>
              <w:pStyle w:val="BodyText2"/>
              <w:jc w:val="center"/>
            </w:pPr>
            <w:r>
              <w:t>Оклад за классный чин (рублей в месяц)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045" w:type="dxa"/>
          </w:tcPr>
          <w:p w:rsidR="00285431" w:rsidRDefault="00285431" w:rsidP="00290E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650</w:t>
            </w:r>
          </w:p>
        </w:tc>
      </w:tr>
    </w:tbl>
    <w:p w:rsidR="00285431" w:rsidRDefault="00285431" w:rsidP="0088346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</w:rPr>
      </w:pPr>
    </w:p>
    <w:p w:rsidR="00285431" w:rsidRDefault="00285431" w:rsidP="00D313C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Оклады за классный чин могут увеличиваться (индексироваться) в сроки и в пределах размера повышения (индексации) окладов за классный чин государственных гражданских служащих Краснодарского края.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При увеличении (индексации) окладов за классный чин их размеры подлежат округлению до целого рубля в сторону увеличения.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p w:rsidR="00285431" w:rsidRPr="00D313C3" w:rsidRDefault="00285431" w:rsidP="003908B0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Статья 5. Дополнительные выплаты лицам, замещающим </w:t>
      </w:r>
    </w:p>
    <w:p w:rsidR="00285431" w:rsidRDefault="00285431" w:rsidP="00D313C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муниципальные должности и должности муниципальной службы </w:t>
      </w:r>
    </w:p>
    <w:p w:rsidR="00285431" w:rsidRPr="00D313C3" w:rsidRDefault="00285431" w:rsidP="00D313C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>в Выселковском сельском</w:t>
      </w:r>
      <w:r>
        <w:rPr>
          <w:rFonts w:ascii="Times New Roman" w:hAnsi="Times New Roman" w:cs="Times New Roman"/>
          <w:bCs/>
          <w:sz w:val="28"/>
        </w:rPr>
        <w:t xml:space="preserve"> поселении Выселковского района</w:t>
      </w:r>
    </w:p>
    <w:p w:rsidR="00285431" w:rsidRDefault="00285431" w:rsidP="008834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К дополнительным выплатам относятся:</w:t>
      </w:r>
    </w:p>
    <w:p w:rsidR="00285431" w:rsidRDefault="00285431" w:rsidP="004C7C1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5.1. Ежемесячное денежное поощрение, размеры которого устанавливаются Советом Выселковского сельского поселения Выселковского района в соответствии с законодательством Российской Федерации и Краснодарского края, и которые не должны превышать размеры ежегодного денежного поощрения государственных гражданских служащих Краснодарского края, в соответствии с соотношением должностей, установленных частью 2 статьи 6 Закона Краснодарского края от 8 июня 2007 года № 1244-КЗ «О муниципальной службе в Краснодарском крае».</w:t>
      </w:r>
    </w:p>
    <w:p w:rsidR="00285431" w:rsidRDefault="00285431" w:rsidP="00D313C3">
      <w:pPr>
        <w:jc w:val="both"/>
        <w:rPr>
          <w:sz w:val="28"/>
        </w:rPr>
      </w:pPr>
      <w:r>
        <w:rPr>
          <w:sz w:val="28"/>
        </w:rPr>
        <w:t xml:space="preserve">           5.1.1. Ежемесячное денежное поощрение лиц, замещающих муниципальные должности в Выселковском сельском поселении Выселковского района, устанавливается в следующем размере: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8"/>
        <w:gridCol w:w="3182"/>
      </w:tblGrid>
      <w:tr w:rsidR="00285431" w:rsidRPr="004D591B" w:rsidTr="00D313C3">
        <w:trPr>
          <w:trHeight w:val="982"/>
        </w:trPr>
        <w:tc>
          <w:tcPr>
            <w:tcW w:w="6358" w:type="dxa"/>
          </w:tcPr>
          <w:p w:rsidR="00285431" w:rsidRPr="004D591B" w:rsidRDefault="00285431" w:rsidP="00D313C3">
            <w:pPr>
              <w:pStyle w:val="Heading2"/>
              <w:jc w:val="center"/>
            </w:pPr>
            <w:r w:rsidRPr="004D591B">
              <w:t>Наименование должности</w:t>
            </w:r>
          </w:p>
        </w:tc>
        <w:tc>
          <w:tcPr>
            <w:tcW w:w="3182" w:type="dxa"/>
          </w:tcPr>
          <w:p w:rsidR="00285431" w:rsidRPr="004D591B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Ежемесячное денежное поощрение </w:t>
            </w:r>
            <w:r w:rsidRPr="004D591B">
              <w:rPr>
                <w:sz w:val="28"/>
              </w:rPr>
              <w:t>(количество должностных окладов)</w:t>
            </w:r>
          </w:p>
        </w:tc>
      </w:tr>
      <w:tr w:rsidR="00285431" w:rsidRPr="004D591B" w:rsidTr="00D313C3">
        <w:trPr>
          <w:trHeight w:val="346"/>
        </w:trPr>
        <w:tc>
          <w:tcPr>
            <w:tcW w:w="6358" w:type="dxa"/>
          </w:tcPr>
          <w:p w:rsidR="00285431" w:rsidRPr="004D591B" w:rsidRDefault="00285431" w:rsidP="00883462">
            <w:pPr>
              <w:jc w:val="both"/>
              <w:rPr>
                <w:sz w:val="28"/>
              </w:rPr>
            </w:pPr>
            <w:r w:rsidRPr="004D591B"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3182" w:type="dxa"/>
          </w:tcPr>
          <w:p w:rsidR="00285431" w:rsidRPr="004D591B" w:rsidRDefault="00285431" w:rsidP="00FF73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6,7</w:t>
            </w:r>
          </w:p>
        </w:tc>
      </w:tr>
    </w:tbl>
    <w:p w:rsidR="00285431" w:rsidRDefault="00285431" w:rsidP="00883462">
      <w:pPr>
        <w:jc w:val="both"/>
        <w:rPr>
          <w:sz w:val="28"/>
        </w:rPr>
      </w:pPr>
      <w:r w:rsidRPr="004D591B">
        <w:rPr>
          <w:sz w:val="28"/>
        </w:rPr>
        <w:tab/>
      </w:r>
    </w:p>
    <w:p w:rsidR="00285431" w:rsidRPr="004D591B" w:rsidRDefault="00285431" w:rsidP="00883462">
      <w:pPr>
        <w:jc w:val="both"/>
        <w:rPr>
          <w:sz w:val="28"/>
        </w:rPr>
      </w:pPr>
      <w:r>
        <w:rPr>
          <w:sz w:val="28"/>
        </w:rPr>
        <w:t xml:space="preserve">           </w:t>
      </w:r>
      <w:r w:rsidRPr="004D591B">
        <w:rPr>
          <w:sz w:val="28"/>
        </w:rPr>
        <w:t>5.1.2. Ежемесячное денежное поощрение муниципальных служащих устанавливается в следующем размере: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8"/>
        <w:gridCol w:w="3140"/>
      </w:tblGrid>
      <w:tr w:rsidR="00285431" w:rsidRPr="004D591B" w:rsidTr="00DA465A">
        <w:trPr>
          <w:trHeight w:val="596"/>
        </w:trPr>
        <w:tc>
          <w:tcPr>
            <w:tcW w:w="6358" w:type="dxa"/>
            <w:vAlign w:val="center"/>
          </w:tcPr>
          <w:p w:rsidR="00285431" w:rsidRPr="004D591B" w:rsidRDefault="00285431" w:rsidP="005004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Наименование должности</w:t>
            </w:r>
          </w:p>
          <w:p w:rsidR="00285431" w:rsidRPr="004D591B" w:rsidRDefault="00285431" w:rsidP="005004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85431" w:rsidRPr="004D591B" w:rsidRDefault="00285431" w:rsidP="005004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40" w:type="dxa"/>
          </w:tcPr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Ежемесячное денежное поощрение (количество должностных окладов)</w:t>
            </w:r>
          </w:p>
        </w:tc>
      </w:tr>
      <w:tr w:rsidR="00285431" w:rsidRPr="004D591B" w:rsidTr="00DA465A">
        <w:trPr>
          <w:trHeight w:val="596"/>
        </w:trPr>
        <w:tc>
          <w:tcPr>
            <w:tcW w:w="6358" w:type="dxa"/>
            <w:vAlign w:val="center"/>
          </w:tcPr>
          <w:p w:rsidR="00285431" w:rsidRPr="00D313C3" w:rsidRDefault="00285431" w:rsidP="00D313C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13C3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(заместитель главы </w:t>
            </w:r>
            <w:r w:rsidRPr="00D313C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образования)</w:t>
            </w:r>
          </w:p>
        </w:tc>
        <w:tc>
          <w:tcPr>
            <w:tcW w:w="3140" w:type="dxa"/>
          </w:tcPr>
          <w:p w:rsidR="00285431" w:rsidRPr="004D591B" w:rsidRDefault="00285431" w:rsidP="00FF7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3,5</w:t>
            </w:r>
          </w:p>
        </w:tc>
      </w:tr>
      <w:tr w:rsidR="00285431" w:rsidRPr="004D591B" w:rsidTr="00DA465A">
        <w:trPr>
          <w:trHeight w:val="381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3140" w:type="dxa"/>
          </w:tcPr>
          <w:p w:rsidR="00285431" w:rsidRPr="004D591B" w:rsidRDefault="00285431" w:rsidP="00FF7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2,9</w:t>
            </w:r>
          </w:p>
        </w:tc>
      </w:tr>
      <w:tr w:rsidR="00285431" w:rsidRPr="004D591B" w:rsidTr="00DA465A">
        <w:trPr>
          <w:trHeight w:val="350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</w:t>
            </w:r>
            <w:r w:rsidRPr="004D591B">
              <w:rPr>
                <w:rFonts w:ascii="Times New Roman" w:hAnsi="Times New Roman" w:cs="Times New Roman"/>
                <w:sz w:val="28"/>
              </w:rPr>
              <w:t>начальника отде</w:t>
            </w:r>
            <w:r>
              <w:rPr>
                <w:rFonts w:ascii="Times New Roman" w:hAnsi="Times New Roman" w:cs="Times New Roman"/>
                <w:sz w:val="28"/>
              </w:rPr>
              <w:t>ла</w:t>
            </w:r>
            <w:r w:rsidRPr="004D591B">
              <w:rPr>
                <w:rFonts w:ascii="Times New Roman" w:hAnsi="Times New Roman" w:cs="Times New Roman"/>
                <w:sz w:val="28"/>
              </w:rPr>
              <w:t xml:space="preserve">(самостоятельного)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066F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2,6</w:t>
            </w:r>
          </w:p>
        </w:tc>
      </w:tr>
      <w:tr w:rsidR="00285431" w:rsidRPr="004D591B" w:rsidTr="00DA465A">
        <w:trPr>
          <w:trHeight w:val="349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Главный специалист         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066F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2,6</w:t>
            </w:r>
            <w:r w:rsidRPr="004D591B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>3,1</w:t>
            </w:r>
          </w:p>
        </w:tc>
      </w:tr>
      <w:tr w:rsidR="00285431" w:rsidRPr="004D591B" w:rsidTr="00DA465A">
        <w:trPr>
          <w:trHeight w:val="344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Ведущий специалист        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BC6B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2,4-</w:t>
            </w:r>
            <w:r>
              <w:rPr>
                <w:rFonts w:ascii="Times New Roman" w:hAnsi="Times New Roman" w:cs="Times New Roman"/>
                <w:sz w:val="28"/>
              </w:rPr>
              <w:t>3,5</w:t>
            </w:r>
          </w:p>
        </w:tc>
      </w:tr>
      <w:tr w:rsidR="00285431" w:rsidRPr="004D591B" w:rsidTr="00DA465A">
        <w:trPr>
          <w:trHeight w:val="355"/>
        </w:trPr>
        <w:tc>
          <w:tcPr>
            <w:tcW w:w="6358" w:type="dxa"/>
          </w:tcPr>
          <w:p w:rsidR="00285431" w:rsidRPr="004D591B" w:rsidRDefault="00285431" w:rsidP="00857C56">
            <w:r w:rsidRPr="004D591B">
              <w:rPr>
                <w:sz w:val="28"/>
              </w:rPr>
              <w:t>Специалист I категории</w:t>
            </w:r>
          </w:p>
        </w:tc>
        <w:tc>
          <w:tcPr>
            <w:tcW w:w="3140" w:type="dxa"/>
          </w:tcPr>
          <w:p w:rsidR="00285431" w:rsidRPr="004D591B" w:rsidRDefault="00285431" w:rsidP="005C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  <w:tr w:rsidR="00285431" w:rsidRPr="004D591B" w:rsidTr="00DA465A">
        <w:trPr>
          <w:trHeight w:val="364"/>
        </w:trPr>
        <w:tc>
          <w:tcPr>
            <w:tcW w:w="6358" w:type="dxa"/>
          </w:tcPr>
          <w:p w:rsidR="00285431" w:rsidRPr="004D591B" w:rsidRDefault="00285431" w:rsidP="00857C56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II категории  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C42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  <w:tr w:rsidR="00285431" w:rsidTr="00DA465A">
        <w:trPr>
          <w:trHeight w:val="345"/>
        </w:trPr>
        <w:tc>
          <w:tcPr>
            <w:tcW w:w="6358" w:type="dxa"/>
          </w:tcPr>
          <w:p w:rsidR="00285431" w:rsidRPr="004D591B" w:rsidRDefault="00285431" w:rsidP="00857C56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    </w:t>
            </w:r>
          </w:p>
        </w:tc>
        <w:tc>
          <w:tcPr>
            <w:tcW w:w="3140" w:type="dxa"/>
          </w:tcPr>
          <w:p w:rsidR="00285431" w:rsidRPr="00A860F7" w:rsidRDefault="00285431" w:rsidP="00C42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</w:tbl>
    <w:p w:rsidR="00285431" w:rsidRDefault="00285431" w:rsidP="005C5BE3">
      <w:pPr>
        <w:pStyle w:val="ConsPlusNonformat"/>
        <w:widowControl/>
        <w:tabs>
          <w:tab w:val="left" w:pos="165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85431" w:rsidRDefault="00285431" w:rsidP="00883462">
      <w:pPr>
        <w:jc w:val="both"/>
        <w:rPr>
          <w:sz w:val="28"/>
        </w:rPr>
      </w:pPr>
      <w:r>
        <w:rPr>
          <w:sz w:val="28"/>
        </w:rPr>
        <w:t xml:space="preserve">           5.2. Премии по итогам работы за месяц (квартал) и год, порядок выплаты, которых определяется решением Совета Выселковского сельского поселения  Выселковского района (максимальный размер в пределах фонда оплаты труда не ограничивается).</w:t>
      </w:r>
    </w:p>
    <w:p w:rsidR="00285431" w:rsidRDefault="00285431" w:rsidP="00883462">
      <w:pPr>
        <w:jc w:val="both"/>
        <w:rPr>
          <w:sz w:val="28"/>
        </w:rPr>
      </w:pPr>
      <w:r>
        <w:rPr>
          <w:sz w:val="28"/>
        </w:rPr>
        <w:t xml:space="preserve">           5.3. Ежемесячная надбавка к должностному окладу за особые условия муниципальной службы, порядок выплаты и конкретные размеры которой определяются главой Выселковского сельского поселения Выселковского района исходя из размеров: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а) по высшей группе должностей муниципальной службы – до 200% должностного оклада;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б) по главной группе должностей муниципальной службы – до 150% должностного оклада;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в) по ведущей группе должностей муниципальной службы – до 120% должностного оклада;</w:t>
      </w:r>
    </w:p>
    <w:p w:rsidR="00285431" w:rsidRDefault="00285431" w:rsidP="00883462">
      <w:pPr>
        <w:pStyle w:val="BodyTextIndent"/>
      </w:pPr>
      <w:r>
        <w:t>г) по старшей группе должностей муниципальной службы – до 90% должностного оклада;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д) по младшей группе должностей муниципальной службы – до 60% должностного оклада;</w:t>
      </w:r>
    </w:p>
    <w:p w:rsidR="00285431" w:rsidRDefault="00285431" w:rsidP="000B74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5.4. Ежемесячная надбавка к должностному окладу за выслугу лет на муниципальной службе в размерах:</w:t>
      </w:r>
    </w:p>
    <w:p w:rsidR="00285431" w:rsidRDefault="00285431" w:rsidP="000B74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при стаже муниципальной службы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в процентах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1 года до 5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5 до 10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10 до 15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свыше 15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</w:tbl>
    <w:p w:rsidR="00285431" w:rsidRDefault="00285431" w:rsidP="0088346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</w:p>
    <w:p w:rsidR="00285431" w:rsidRDefault="00285431" w:rsidP="0088346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5.5.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главой Выселковского сельского поселения Выселковского района в соответствии с законодательством Российской Федерации.</w:t>
      </w:r>
    </w:p>
    <w:p w:rsidR="00285431" w:rsidRDefault="00285431" w:rsidP="00883462">
      <w:pPr>
        <w:pStyle w:val="BodyTextIndent"/>
      </w:pPr>
      <w:r>
        <w:t>5.6. 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должности, в соответствии с положением, утверждаемым главой Выселковского сельского поселения Выселковского района.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5.7. В целях сохранения ранее установленного денежного содержания и недопущения ущемления прав работников работодатель имеет право установить дополнительную ежемесячную материальную помощь младшей группе должностей муниципальной службы в пределах фонда заработной платы.</w:t>
      </w:r>
    </w:p>
    <w:p w:rsidR="00285431" w:rsidRDefault="00285431" w:rsidP="000B745F">
      <w:pPr>
        <w:jc w:val="both"/>
        <w:rPr>
          <w:sz w:val="28"/>
        </w:rPr>
      </w:pPr>
    </w:p>
    <w:p w:rsidR="00285431" w:rsidRPr="000B745F" w:rsidRDefault="00285431" w:rsidP="000B745F">
      <w:pPr>
        <w:jc w:val="center"/>
        <w:rPr>
          <w:bCs/>
          <w:sz w:val="28"/>
        </w:rPr>
      </w:pPr>
      <w:r w:rsidRPr="000B745F">
        <w:rPr>
          <w:bCs/>
          <w:sz w:val="28"/>
        </w:rPr>
        <w:t xml:space="preserve">Статья 6. Порядок </w:t>
      </w:r>
      <w:r>
        <w:rPr>
          <w:bCs/>
          <w:sz w:val="28"/>
        </w:rPr>
        <w:t>формирования фонда оплаты труда</w:t>
      </w:r>
    </w:p>
    <w:p w:rsidR="00285431" w:rsidRPr="005C5BE3" w:rsidRDefault="00285431" w:rsidP="005C5BE3">
      <w:pPr>
        <w:rPr>
          <w:bCs/>
          <w:sz w:val="28"/>
        </w:rPr>
      </w:pPr>
    </w:p>
    <w:p w:rsidR="00285431" w:rsidRDefault="00285431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6.</w:t>
      </w:r>
      <w:r w:rsidRPr="005004A0">
        <w:rPr>
          <w:rFonts w:ascii="Times New Roman" w:hAnsi="Times New Roman" w:cs="Times New Roman"/>
          <w:sz w:val="28"/>
        </w:rPr>
        <w:t>1.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При формировании годового фонда оплаты труда лиц, замещающих муниципальные должности органов местного самоуправления Выселковского сельского поселения Выселковского района, сверх суммы средств, направляемых для выплаты должностного оклада и ежемесячного денежного поощрения, предусматриваются средства на выплату:</w:t>
      </w:r>
    </w:p>
    <w:p w:rsidR="00285431" w:rsidRPr="00960E99" w:rsidRDefault="00285431" w:rsidP="009D1BA6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а) </w:t>
      </w:r>
      <w:r w:rsidRPr="00960E99">
        <w:rPr>
          <w:rFonts w:ascii="Times New Roman" w:hAnsi="Times New Roman" w:cs="Times New Roman"/>
          <w:sz w:val="28"/>
        </w:rPr>
        <w:t>месячный оклад за классный чин в размере пяти должностных окладов;</w:t>
      </w:r>
    </w:p>
    <w:p w:rsidR="00285431" w:rsidRDefault="00285431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б) ежемесячной процентной надбавки к должностному окладу за работу со сведениями, составляющими государственную тайну, в размере двух должностных окладов;</w:t>
      </w:r>
    </w:p>
    <w:p w:rsidR="00285431" w:rsidRPr="00591122" w:rsidRDefault="00285431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в) премий по итогам работы за месяц (квартал) и год в размере восемнадцати должностных окладов.</w:t>
      </w:r>
    </w:p>
    <w:p w:rsidR="00285431" w:rsidRPr="005004A0" w:rsidRDefault="00285431" w:rsidP="005004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6.</w:t>
      </w:r>
      <w:r w:rsidRPr="005004A0">
        <w:rPr>
          <w:sz w:val="28"/>
          <w:szCs w:val="28"/>
        </w:rPr>
        <w:t>2. При формировании годового фонда оплаты труда муниципальных служащих сверх суммы средств, направляемых для выплаты должностных окладов и ежемесячного денежного поощрения</w:t>
      </w:r>
      <w:r>
        <w:rPr>
          <w:sz w:val="28"/>
          <w:szCs w:val="28"/>
        </w:rPr>
        <w:t>,</w:t>
      </w:r>
      <w:r w:rsidRPr="005004A0">
        <w:rPr>
          <w:sz w:val="28"/>
          <w:szCs w:val="28"/>
        </w:rPr>
        <w:t xml:space="preserve"> предусматриваются средства для выплаты окладов за классный чин и дополнительные выплаты, установленные статьей 6 настоящего Положения, в следующих размерах: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а) месячный оклад за классный чин в размере четырех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б) 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в) ежемесячной надбавки к должностному окладу за выслугу лет на муниципальной службе в размере трех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г) премий по итогам работы за месяц (квартал) и год в размере восьми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д) 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6.3. Глава Выселковского сельского поселения Выселковского района вправе перераспределять средства фонда оплаты труда между выплатами, предусмотренными в части 1 настоящей статьи.</w:t>
      </w:r>
    </w:p>
    <w:p w:rsidR="00285431" w:rsidRDefault="00285431" w:rsidP="00883462">
      <w:pPr>
        <w:jc w:val="both"/>
        <w:rPr>
          <w:sz w:val="28"/>
        </w:rPr>
      </w:pPr>
    </w:p>
    <w:p w:rsidR="00285431" w:rsidRPr="009D1BA6" w:rsidRDefault="00285431" w:rsidP="00883462">
      <w:pPr>
        <w:pStyle w:val="Heading3"/>
        <w:rPr>
          <w:bCs/>
        </w:rPr>
      </w:pPr>
      <w:r w:rsidRPr="009D1BA6">
        <w:rPr>
          <w:bCs/>
        </w:rPr>
        <w:t>Статья 7. Другие выплаты</w:t>
      </w:r>
    </w:p>
    <w:p w:rsidR="00285431" w:rsidRPr="009D1BA6" w:rsidRDefault="00285431" w:rsidP="00883462">
      <w:pPr>
        <w:rPr>
          <w:sz w:val="28"/>
          <w:szCs w:val="28"/>
        </w:rPr>
      </w:pPr>
    </w:p>
    <w:p w:rsidR="00285431" w:rsidRDefault="00285431" w:rsidP="00883462">
      <w:pPr>
        <w:jc w:val="both"/>
        <w:rPr>
          <w:sz w:val="28"/>
        </w:rPr>
      </w:pPr>
      <w:r>
        <w:rPr>
          <w:sz w:val="28"/>
        </w:rPr>
        <w:tab/>
        <w:t>Лицам, замещающим муниципальные должности и должности муниципальной службы, могут производиться другие выплаты, предусмотренные соответствующими федеральными законами, законами Краснодарского края и иными нормативными правовыми актами и выплачиваемые за счет средств фонда оплаты труда муниципальных служащих.</w:t>
      </w:r>
    </w:p>
    <w:p w:rsidR="00285431" w:rsidRDefault="00285431" w:rsidP="00883462">
      <w:pPr>
        <w:jc w:val="both"/>
        <w:rPr>
          <w:sz w:val="28"/>
        </w:rPr>
      </w:pPr>
    </w:p>
    <w:p w:rsidR="00285431" w:rsidRDefault="00285431" w:rsidP="00883462">
      <w:pPr>
        <w:jc w:val="both"/>
        <w:rPr>
          <w:sz w:val="28"/>
        </w:rPr>
      </w:pPr>
    </w:p>
    <w:p w:rsidR="00285431" w:rsidRDefault="00285431" w:rsidP="00883462">
      <w:pPr>
        <w:jc w:val="both"/>
        <w:rPr>
          <w:sz w:val="28"/>
        </w:rPr>
      </w:pPr>
    </w:p>
    <w:p w:rsidR="00285431" w:rsidRPr="009D1BA6" w:rsidRDefault="00285431" w:rsidP="0010038B">
      <w:pPr>
        <w:pStyle w:val="Heading1"/>
        <w:jc w:val="center"/>
        <w:rPr>
          <w:b w:val="0"/>
          <w:sz w:val="28"/>
          <w:szCs w:val="28"/>
        </w:rPr>
      </w:pPr>
      <w:r w:rsidRPr="009D1BA6">
        <w:rPr>
          <w:b w:val="0"/>
          <w:bCs/>
          <w:sz w:val="28"/>
          <w:szCs w:val="28"/>
        </w:rPr>
        <w:t>Статья 8.</w:t>
      </w:r>
      <w:r w:rsidRPr="009D1BA6">
        <w:rPr>
          <w:b w:val="0"/>
          <w:bCs/>
        </w:rPr>
        <w:t xml:space="preserve"> </w:t>
      </w:r>
      <w:r w:rsidRPr="009D1BA6">
        <w:rPr>
          <w:b w:val="0"/>
          <w:bCs/>
          <w:sz w:val="28"/>
          <w:szCs w:val="28"/>
        </w:rPr>
        <w:t>П</w:t>
      </w:r>
      <w:r w:rsidRPr="009D1BA6">
        <w:rPr>
          <w:b w:val="0"/>
          <w:sz w:val="28"/>
          <w:szCs w:val="28"/>
        </w:rPr>
        <w:t>орядок выплаты премий</w:t>
      </w:r>
    </w:p>
    <w:p w:rsidR="00285431" w:rsidRPr="009D1BA6" w:rsidRDefault="00285431" w:rsidP="0010038B">
      <w:pPr>
        <w:rPr>
          <w:sz w:val="28"/>
          <w:szCs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D1BA6">
        <w:rPr>
          <w:sz w:val="28"/>
          <w:szCs w:val="28"/>
        </w:rPr>
        <w:t>8.1.</w:t>
      </w:r>
      <w:r>
        <w:t> </w:t>
      </w:r>
      <w:r w:rsidRPr="0010038B">
        <w:rPr>
          <w:sz w:val="28"/>
          <w:szCs w:val="28"/>
        </w:rPr>
        <w:t>По</w:t>
      </w:r>
      <w:r>
        <w:rPr>
          <w:sz w:val="28"/>
          <w:szCs w:val="28"/>
        </w:rPr>
        <w:t>рядок разработан</w:t>
      </w:r>
      <w:r w:rsidRPr="0010038B">
        <w:rPr>
          <w:sz w:val="28"/>
          <w:szCs w:val="28"/>
        </w:rPr>
        <w:t xml:space="preserve"> в целях обеспечения прав, законных интересов лиц, замещающих </w:t>
      </w:r>
      <w:hyperlink w:anchor="sub_1" w:history="1">
        <w:r w:rsidRPr="0010038B">
          <w:rPr>
            <w:sz w:val="28"/>
            <w:szCs w:val="28"/>
          </w:rPr>
          <w:t>муниципальные должности</w:t>
        </w:r>
      </w:hyperlink>
      <w:r w:rsidRPr="0010038B">
        <w:rPr>
          <w:sz w:val="28"/>
          <w:szCs w:val="28"/>
        </w:rPr>
        <w:t xml:space="preserve"> в органах местного самоуправления </w:t>
      </w:r>
      <w:r w:rsidRPr="00AA7E5A">
        <w:rPr>
          <w:color w:val="000000"/>
          <w:sz w:val="28"/>
          <w:szCs w:val="28"/>
        </w:rPr>
        <w:t>Выселковского сельского поселения Выселковского района, повышения ответственности, эффективности и результативности их деятельности.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.2. В годовом фонде оплаты труда лиц, замещающих муниципальные должности органов местного самоуправления Выселковского сельского поселения Выселковского района, на выплату премий предусматриваются средства в размере 18 должностных окладов в год.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.3. Премия выплачивается ежемесячно по итогам работы за месяц.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Плановая сумма средств, направляемая ежемесячно на выплату премии, исчисляется в размере одной двенадцатой части от годового премиального фонда.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Конкретный размер премии по итогам работы за месяц в процентах к должностному окладу устанавливается распоряжением администрации Выселковского сельского поселения Выселковского района</w:t>
      </w:r>
      <w:r w:rsidRPr="00AA7E5A">
        <w:rPr>
          <w:color w:val="000000"/>
        </w:rPr>
        <w:t xml:space="preserve"> </w:t>
      </w:r>
      <w:r w:rsidRPr="00AA7E5A">
        <w:rPr>
          <w:color w:val="000000"/>
          <w:sz w:val="28"/>
          <w:szCs w:val="28"/>
        </w:rPr>
        <w:t>и максимальными размерами в пределах премиального фонда не ограничивается.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Основными показателями, учитываемыми при выплате премии, являются: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оперативность и профессионализм в решении задач по вопросам деятельности органов местного самоуправления Выселковского сельского поселения</w:t>
      </w:r>
      <w:r>
        <w:rPr>
          <w:color w:val="000000"/>
          <w:sz w:val="28"/>
          <w:szCs w:val="28"/>
        </w:rPr>
        <w:t xml:space="preserve"> Выселковского района</w:t>
      </w:r>
      <w:r w:rsidRPr="00AA7E5A">
        <w:rPr>
          <w:color w:val="000000"/>
          <w:sz w:val="28"/>
          <w:szCs w:val="28"/>
        </w:rPr>
        <w:t>: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инициатива, творчество и применение в работе современных форм и методов организации труда, безупречное исполнение должностных обязанностей, соблюдение трудовой дисциплины, отсутствие дисциплинарных взысканий.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Премирование муниципальных служащих осуществляется при условии: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а) своевременного и качественного исполнения постановлений и распоряжений главы Выселковского сельского поселения Выселковского района;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б) соблюдения регламента работы администрации поселения;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в) своевременного и качественного исполнения поручений главы, заместителей главы, начальников отделов, в том числе, устных;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г) исполнения планов работы;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д) своевременного предоставления отчетности (информации);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е) своевременного и качественного рассмотрения письменных и устных обращений граждан и юридических лиц;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ж) отсутствия замечаний (письменных и устных) со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стороны контролирующих и проверяющих органов;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з) отсутствия обоснованных жалоб на неправомерное действие работника;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и) отсутствия нарушений трудовой дисциплины;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к) обеспечение сохранности вверенных материальных ценностей и иного имущества работодателя;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л) соблюдение законов Российской Федерации и Краснодарского края.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Премия исчисляется за фактически отработанные дни в отчетном периоде, за исключением нахождения лиц, замещающих муниципальные должности, в основном и дополнительных оплачиваемых отпусках, отпуске без сохранения заработной платы, учебном отпуске, отпуске по беременности и родам, отпуске по уходу за ребенком.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Премия не начисляется лицам, замещающим муниципальные должности, за период отсутствия на работе по болезни, по уходу за больным ребенком.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.4. Лишение премии или ее снижение производится за конкретные упущения в работе или</w:t>
      </w:r>
      <w:r>
        <w:rPr>
          <w:color w:val="000000"/>
          <w:sz w:val="28"/>
          <w:szCs w:val="28"/>
        </w:rPr>
        <w:t xml:space="preserve"> нарушение трудовой дисциплины </w:t>
      </w:r>
      <w:r w:rsidRPr="00AA7E5A">
        <w:rPr>
          <w:color w:val="000000"/>
          <w:sz w:val="28"/>
          <w:szCs w:val="28"/>
        </w:rPr>
        <w:t xml:space="preserve">с учетом индивидуального подхода. 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Размер премии снижается до 100%: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нарушение любого из условий премирования;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при наличии дисциплинарных взысканий;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при возникновении срывов и чрезвычайных происшествий в подведомственных учреждениях, произошедших из-за отсутствия должного контроля со стороны данного работника;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появление на рабочем месте в состоянии алкогольного, наркотического опьянения;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прогул (отсутствие на</w:t>
      </w:r>
      <w:r>
        <w:rPr>
          <w:color w:val="000000"/>
          <w:sz w:val="28"/>
          <w:szCs w:val="28"/>
        </w:rPr>
        <w:t xml:space="preserve"> рабочем месте </w:t>
      </w:r>
      <w:r w:rsidRPr="00AA7E5A">
        <w:rPr>
          <w:color w:val="000000"/>
          <w:sz w:val="28"/>
          <w:szCs w:val="28"/>
        </w:rPr>
        <w:t>более 4 часов подряд без уважительной причины);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нарушение ограничений, установленных для муниципальных служащих действующим законодательством;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систематическое неисполнение должностных обязанностей.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 xml:space="preserve">Размер снижения премии определяется главой Выселковского сельского поселения Выселковского </w:t>
      </w:r>
      <w:r>
        <w:rPr>
          <w:color w:val="000000"/>
          <w:sz w:val="28"/>
          <w:szCs w:val="28"/>
        </w:rPr>
        <w:t xml:space="preserve">района в процентном выражении </w:t>
      </w:r>
      <w:r w:rsidRPr="00AA7E5A">
        <w:rPr>
          <w:color w:val="000000"/>
          <w:sz w:val="28"/>
          <w:szCs w:val="28"/>
        </w:rPr>
        <w:t>и оформляется распоряжением.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.5. Лицам, замещающим муниципальные должности органов местного самоуправления Выселковского сельского поселения Выселковского района, может выплачиваться единовременная премия в соответствии с распоряжением администрации Выселковского сельского поселения Выселковского района до 1 месячного должностного оклада: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а) за достижения в работе, выполнение важных и сложных заданий;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б) за долголетнюю и плодотворную работу;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в) в связи с юбилейной датой (40-, 45-,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50-, 55-,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60-летием);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г) присвоением почетного звания;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д) награждением правительственной наградой;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е) в связи с праздничными датами;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ж) иные премии, предусмотренные коллективным договором.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Премирование в соответствии с п.п. б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в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г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д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 xml:space="preserve"> производится при условии стажа работы в администрации Выселковского сельского поселения Выселковского района не менее трех лет.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.6. При недостаточности годового премиального фонда на выплату премии могут быть направлены средства, сложившиеся в результате экономии по фонду оплаты труда соответствующих органов местного самоуправления Выселковского сельского поселения Выселковского района.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</w:p>
    <w:p w:rsidR="00285431" w:rsidRPr="005C5BE3" w:rsidRDefault="00285431" w:rsidP="005C5BE3">
      <w:pPr>
        <w:pStyle w:val="Heading1"/>
        <w:jc w:val="center"/>
        <w:rPr>
          <w:b w:val="0"/>
          <w:color w:val="000000"/>
          <w:sz w:val="28"/>
          <w:szCs w:val="28"/>
        </w:rPr>
      </w:pPr>
      <w:r w:rsidRPr="00120DED">
        <w:rPr>
          <w:b w:val="0"/>
          <w:bCs/>
          <w:color w:val="000000"/>
          <w:sz w:val="28"/>
          <w:szCs w:val="28"/>
        </w:rPr>
        <w:t>Статья 9.</w:t>
      </w:r>
      <w:r w:rsidRPr="00120DED">
        <w:rPr>
          <w:b w:val="0"/>
          <w:bCs/>
          <w:color w:val="000000"/>
        </w:rPr>
        <w:t xml:space="preserve"> </w:t>
      </w:r>
      <w:r w:rsidRPr="00120DED">
        <w:rPr>
          <w:b w:val="0"/>
          <w:color w:val="000000"/>
          <w:sz w:val="28"/>
          <w:szCs w:val="28"/>
        </w:rPr>
        <w:t>Порядок предоставления дополнительного</w:t>
      </w:r>
      <w:r>
        <w:rPr>
          <w:b w:val="0"/>
          <w:color w:val="000000"/>
          <w:sz w:val="28"/>
          <w:szCs w:val="28"/>
        </w:rPr>
        <w:t xml:space="preserve"> </w:t>
      </w:r>
      <w:r w:rsidRPr="00120DED">
        <w:rPr>
          <w:b w:val="0"/>
          <w:color w:val="000000"/>
          <w:sz w:val="28"/>
          <w:szCs w:val="28"/>
        </w:rPr>
        <w:t>оплачиваемого отпуска</w:t>
      </w:r>
      <w:r w:rsidRPr="00AA7E5A">
        <w:rPr>
          <w:color w:val="000000"/>
          <w:sz w:val="28"/>
          <w:szCs w:val="28"/>
        </w:rPr>
        <w:br/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bookmarkStart w:id="0" w:name="sub_1402"/>
      <w:r>
        <w:rPr>
          <w:color w:val="000000"/>
          <w:sz w:val="28"/>
          <w:szCs w:val="28"/>
        </w:rPr>
        <w:t xml:space="preserve">           9.1. Ежегодный </w:t>
      </w:r>
      <w:r w:rsidRPr="00AA7E5A">
        <w:rPr>
          <w:color w:val="000000"/>
          <w:sz w:val="28"/>
          <w:szCs w:val="28"/>
        </w:rPr>
        <w:t>доп</w:t>
      </w:r>
      <w:r>
        <w:rPr>
          <w:color w:val="000000"/>
          <w:sz w:val="28"/>
          <w:szCs w:val="28"/>
        </w:rPr>
        <w:t xml:space="preserve">олнительный оплачиваемый отпуск </w:t>
      </w:r>
      <w:r w:rsidRPr="00AA7E5A">
        <w:rPr>
          <w:color w:val="000000"/>
          <w:sz w:val="28"/>
          <w:szCs w:val="28"/>
        </w:rPr>
        <w:t>за ненормированный рабочий день предоставляется за работу в условиях ненормированного рабочего дня.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bookmarkStart w:id="1" w:name="sub_1403"/>
      <w:bookmarkEnd w:id="0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.2. Ненормированный рабочий день определяет особый режим работы, в соответствии с которым лица, замещающие муниципальные должности, могут по распоряжению работодателя, при необходимости, эпизодически привлекаться к выполнению своих трудовых обязанностей за пределами установленной продолжительности рабочего времени. Формой компенсации является предоставление дополнительного оплачиваемого отпуска.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bookmarkStart w:id="2" w:name="sub_1404"/>
      <w:bookmarkEnd w:id="1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.3. Продолжительность дополнительного отпуска за ненормированный рабочий день лицам, замещающим муниципальные должности, не зависит от объема работы, степени напряженности труда, периодичности привлечения к выполнению своих трудовых обязанностей сверх нормальной продолжительности рабочего времени и составляет от 3 до 14 календарных дней.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bookmarkStart w:id="3" w:name="sub_1405"/>
      <w:bookmarkEnd w:id="2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.4. Право на дополнительный отпуск возникает у работника независимо от продолжительности работы в условиях ненормированного рабочего дня.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bookmarkStart w:id="4" w:name="sub_1406"/>
      <w:bookmarkEnd w:id="3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.5. Дополнительный отпуск за ненормированный рабочий день предоставляется соответственно главой Выселковского сельского поселения</w:t>
      </w:r>
      <w:r>
        <w:rPr>
          <w:color w:val="000000"/>
          <w:sz w:val="28"/>
          <w:szCs w:val="28"/>
        </w:rPr>
        <w:t xml:space="preserve"> Выселковского района</w:t>
      </w:r>
      <w:r w:rsidRPr="00AA7E5A">
        <w:rPr>
          <w:color w:val="000000"/>
          <w:sz w:val="28"/>
          <w:szCs w:val="28"/>
        </w:rPr>
        <w:t>. Дополнительный отпуск за ненормированный рабочий день суммируется с ежегодным основным оплачиваемым отпуском, а по желанию лица, замещающего муниципальную должность, может быть предоставлен отдельно от основного.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bookmarkStart w:id="5" w:name="sub_1407"/>
      <w:bookmarkEnd w:id="4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.6. В случае переноса либо неиспользования дополнительного отпуска, а также увольнения,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bookmarkStart w:id="6" w:name="sub_1408"/>
      <w:bookmarkEnd w:id="5"/>
      <w:r>
        <w:rPr>
          <w:color w:val="000000"/>
          <w:sz w:val="28"/>
          <w:szCs w:val="28"/>
        </w:rPr>
        <w:t xml:space="preserve">           9</w:t>
      </w:r>
      <w:r w:rsidRPr="00AA7E5A">
        <w:rPr>
          <w:color w:val="000000"/>
          <w:sz w:val="28"/>
          <w:szCs w:val="28"/>
        </w:rPr>
        <w:t>.7. Оплата дополнительных отпусков за ненормированный рабочий день лицам, замещающим муниципальные должности, производится в пределах фонда оплаты труда.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</w:p>
    <w:bookmarkEnd w:id="6"/>
    <w:p w:rsidR="00285431" w:rsidRPr="00120DED" w:rsidRDefault="00285431" w:rsidP="006B422B">
      <w:pPr>
        <w:jc w:val="center"/>
        <w:rPr>
          <w:color w:val="000000"/>
          <w:sz w:val="28"/>
          <w:szCs w:val="28"/>
        </w:rPr>
      </w:pPr>
      <w:r w:rsidRPr="00120DED">
        <w:rPr>
          <w:color w:val="000000"/>
          <w:sz w:val="28"/>
        </w:rPr>
        <w:t>Статья 10</w:t>
      </w:r>
      <w:r w:rsidRPr="00120DED">
        <w:rPr>
          <w:color w:val="000000"/>
          <w:sz w:val="28"/>
          <w:szCs w:val="28"/>
        </w:rPr>
        <w:t>. Единовременная выплата при предоставлении ежегодного оплачиваемого отпуска и материальная помощь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.1.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Единовременная выплата в размере 2 должностных окладов и материальная помощь в размере 2 должностных окладов выплачивается один раз в календарном году при предоставлении ежегодного оплачиваемого отпуска  или в период, удобный для муниципальных служащих.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.2. Единовременная выплата и материальная помощь устанавливается распоряжением главы Выселковского сельского поселения Выселковского р</w:t>
      </w:r>
      <w:r>
        <w:rPr>
          <w:color w:val="000000"/>
          <w:sz w:val="28"/>
          <w:szCs w:val="28"/>
        </w:rPr>
        <w:t xml:space="preserve">айона. Основанием для оказания </w:t>
      </w:r>
      <w:r w:rsidRPr="00AA7E5A">
        <w:rPr>
          <w:color w:val="000000"/>
          <w:sz w:val="28"/>
          <w:szCs w:val="28"/>
        </w:rPr>
        <w:t>единовременной выплаты и материальной помощи является заявление муниципального служащего.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.3. Материальная помощь не выплачивается: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в период действия испытательного срока;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находящимся в отпуске, связанном с рождением ребенка.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 xml:space="preserve">.4. При наличии экономии фонда оплаты труда  может выплачиваться материальная помощь в размере четырех тысяч рублей в связи с событиями в жизни:            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при увольнении в связи с уходом на пенсию;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рождением ребенка (в течение 6 месяцев с момента рождения ребенка);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первым бракосочетанием (в течение 6 месяцев с момента бракосочетания);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тяжелой продолжительной болезнью более одного месяца, подтвержденной больничным листом;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со смертью родителей, детей, супруга, а также лицу, предоставившему свидетельство о смерти муниципального служащего.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 xml:space="preserve">.5. Материальная помощь устанавливается распоряжением главы Выселковского сельского поселения Выселковского района. Основанием для оказания материальной помощи является заявление работника или в случаи его смерти </w:t>
      </w:r>
      <w:r>
        <w:rPr>
          <w:color w:val="000000"/>
          <w:sz w:val="28"/>
          <w:szCs w:val="28"/>
        </w:rPr>
        <w:t>–</w:t>
      </w:r>
      <w:r w:rsidRPr="00AA7E5A">
        <w:rPr>
          <w:color w:val="000000"/>
          <w:sz w:val="28"/>
          <w:szCs w:val="28"/>
        </w:rPr>
        <w:t xml:space="preserve"> заявление близких родств</w:t>
      </w:r>
      <w:r>
        <w:rPr>
          <w:color w:val="000000"/>
          <w:sz w:val="28"/>
          <w:szCs w:val="28"/>
        </w:rPr>
        <w:t>енников (родители, дети, супруг</w:t>
      </w:r>
      <w:r w:rsidRPr="00AA7E5A">
        <w:rPr>
          <w:color w:val="000000"/>
          <w:sz w:val="28"/>
          <w:szCs w:val="28"/>
        </w:rPr>
        <w:t>(а)) с приложением подтверждающих документов.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.6. Кроме случаев, перечисленных в пункте 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 xml:space="preserve">.4. по решению главы Выселковского сельского поселения </w:t>
      </w:r>
      <w:r>
        <w:rPr>
          <w:color w:val="000000"/>
          <w:sz w:val="28"/>
          <w:szCs w:val="28"/>
        </w:rPr>
        <w:t xml:space="preserve">Выселковского района </w:t>
      </w:r>
      <w:r w:rsidRPr="00AA7E5A">
        <w:rPr>
          <w:color w:val="000000"/>
          <w:sz w:val="28"/>
          <w:szCs w:val="28"/>
        </w:rPr>
        <w:t>может выплачиваться дополнительная материальная  помощь при наличии экономии фонда оплаты труда.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0.7. </w:t>
      </w:r>
      <w:r w:rsidRPr="00AA7E5A">
        <w:rPr>
          <w:color w:val="000000"/>
          <w:sz w:val="28"/>
          <w:szCs w:val="28"/>
        </w:rPr>
        <w:t>Единовременная выплата и материальная помощь, предусмотренная пунктами 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.1. и  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>.4. не выплачивается: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в период действия испытательного срока;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находящимся в отпуске, связанном с рождением ребенка.</w:t>
      </w:r>
      <w:r>
        <w:rPr>
          <w:color w:val="000000"/>
          <w:sz w:val="28"/>
          <w:szCs w:val="28"/>
        </w:rPr>
        <w:t>»</w:t>
      </w:r>
    </w:p>
    <w:p w:rsidR="00285431" w:rsidRPr="00AA7E5A" w:rsidRDefault="00285431" w:rsidP="00AA7E5A">
      <w:pPr>
        <w:jc w:val="both"/>
        <w:rPr>
          <w:color w:val="000000"/>
          <w:sz w:val="28"/>
        </w:rPr>
      </w:pPr>
    </w:p>
    <w:p w:rsidR="00285431" w:rsidRDefault="00285431" w:rsidP="00AA7E5A">
      <w:pPr>
        <w:jc w:val="both"/>
        <w:rPr>
          <w:color w:val="000000"/>
          <w:sz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>Заместитель главы администрации</w:t>
      </w:r>
    </w:p>
    <w:p w:rsidR="00285431" w:rsidRDefault="00285431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 xml:space="preserve">Выселковского сельского поселения </w:t>
      </w:r>
    </w:p>
    <w:p w:rsidR="00285431" w:rsidRDefault="00285431" w:rsidP="00AA7E5A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Выселковского района </w:t>
      </w:r>
      <w:r w:rsidRPr="00AA7E5A">
        <w:rPr>
          <w:color w:val="000000"/>
          <w:sz w:val="28"/>
        </w:rPr>
        <w:t>по экономическим</w:t>
      </w:r>
      <w:r>
        <w:rPr>
          <w:color w:val="000000"/>
          <w:sz w:val="28"/>
        </w:rPr>
        <w:t>,</w:t>
      </w:r>
      <w:r w:rsidRPr="00AA7E5A">
        <w:rPr>
          <w:color w:val="000000"/>
          <w:sz w:val="28"/>
        </w:rPr>
        <w:t xml:space="preserve"> </w:t>
      </w:r>
    </w:p>
    <w:p w:rsidR="00285431" w:rsidRDefault="00285431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>производственным, финансовым</w:t>
      </w:r>
      <w:r>
        <w:rPr>
          <w:color w:val="000000"/>
          <w:sz w:val="28"/>
        </w:rPr>
        <w:t xml:space="preserve"> </w:t>
      </w:r>
    </w:p>
    <w:p w:rsidR="00285431" w:rsidRPr="00AA7E5A" w:rsidRDefault="00285431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 xml:space="preserve">и </w:t>
      </w:r>
      <w:r>
        <w:rPr>
          <w:color w:val="000000"/>
          <w:sz w:val="28"/>
        </w:rPr>
        <w:t xml:space="preserve">социальным </w:t>
      </w:r>
      <w:r w:rsidRPr="00AA7E5A">
        <w:rPr>
          <w:color w:val="000000"/>
          <w:sz w:val="28"/>
        </w:rPr>
        <w:t>вопросам</w:t>
      </w:r>
      <w:r w:rsidRPr="00AA7E5A">
        <w:rPr>
          <w:color w:val="000000"/>
          <w:sz w:val="28"/>
        </w:rPr>
        <w:tab/>
      </w:r>
      <w:r>
        <w:rPr>
          <w:color w:val="000000"/>
          <w:sz w:val="28"/>
        </w:rPr>
        <w:t xml:space="preserve">                  </w:t>
      </w:r>
      <w:r w:rsidRPr="00AA7E5A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                    О.А.Кирячкова-Богдан</w:t>
      </w:r>
    </w:p>
    <w:p w:rsidR="00285431" w:rsidRPr="00D22C1B" w:rsidRDefault="00285431" w:rsidP="00AA7E5A">
      <w:pPr>
        <w:jc w:val="both"/>
        <w:rPr>
          <w:color w:val="000000"/>
          <w:sz w:val="28"/>
          <w:szCs w:val="28"/>
        </w:rPr>
      </w:pPr>
    </w:p>
    <w:sectPr w:rsidR="00285431" w:rsidRPr="00D22C1B" w:rsidSect="001227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8640F"/>
    <w:multiLevelType w:val="multilevel"/>
    <w:tmpl w:val="C3EE1E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63545E5E"/>
    <w:multiLevelType w:val="hybridMultilevel"/>
    <w:tmpl w:val="A1E8C8D6"/>
    <w:lvl w:ilvl="0" w:tplc="C0D2DA6A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7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161"/>
    <w:rsid w:val="0001285F"/>
    <w:rsid w:val="00035430"/>
    <w:rsid w:val="00046ECC"/>
    <w:rsid w:val="00046ED2"/>
    <w:rsid w:val="00055623"/>
    <w:rsid w:val="00066FE5"/>
    <w:rsid w:val="00067FEB"/>
    <w:rsid w:val="00070E9C"/>
    <w:rsid w:val="00090D5A"/>
    <w:rsid w:val="000B3771"/>
    <w:rsid w:val="000B745F"/>
    <w:rsid w:val="0010038B"/>
    <w:rsid w:val="00120DED"/>
    <w:rsid w:val="001227F5"/>
    <w:rsid w:val="001238A6"/>
    <w:rsid w:val="00162842"/>
    <w:rsid w:val="0017457A"/>
    <w:rsid w:val="001B3BCA"/>
    <w:rsid w:val="001B6299"/>
    <w:rsid w:val="001D7CD8"/>
    <w:rsid w:val="001F5B5B"/>
    <w:rsid w:val="002077D0"/>
    <w:rsid w:val="00215856"/>
    <w:rsid w:val="00215933"/>
    <w:rsid w:val="0022252C"/>
    <w:rsid w:val="002353E2"/>
    <w:rsid w:val="00285431"/>
    <w:rsid w:val="00290E46"/>
    <w:rsid w:val="00290EB0"/>
    <w:rsid w:val="002A435D"/>
    <w:rsid w:val="002B0530"/>
    <w:rsid w:val="0035759E"/>
    <w:rsid w:val="00360311"/>
    <w:rsid w:val="00374CF9"/>
    <w:rsid w:val="003812C1"/>
    <w:rsid w:val="003844F7"/>
    <w:rsid w:val="003908B0"/>
    <w:rsid w:val="0039607C"/>
    <w:rsid w:val="003D774C"/>
    <w:rsid w:val="003E303A"/>
    <w:rsid w:val="003F1319"/>
    <w:rsid w:val="003F28C6"/>
    <w:rsid w:val="00402A6A"/>
    <w:rsid w:val="00474791"/>
    <w:rsid w:val="004957B1"/>
    <w:rsid w:val="004A429C"/>
    <w:rsid w:val="004C12E1"/>
    <w:rsid w:val="004C7C13"/>
    <w:rsid w:val="004D591B"/>
    <w:rsid w:val="004F24EA"/>
    <w:rsid w:val="005004A0"/>
    <w:rsid w:val="005108E2"/>
    <w:rsid w:val="00552161"/>
    <w:rsid w:val="00591122"/>
    <w:rsid w:val="005B3956"/>
    <w:rsid w:val="005C5BE3"/>
    <w:rsid w:val="005D7147"/>
    <w:rsid w:val="00616706"/>
    <w:rsid w:val="006454C1"/>
    <w:rsid w:val="00652406"/>
    <w:rsid w:val="006921AC"/>
    <w:rsid w:val="006A38D5"/>
    <w:rsid w:val="006A5B11"/>
    <w:rsid w:val="006B0A16"/>
    <w:rsid w:val="006B3310"/>
    <w:rsid w:val="006B422B"/>
    <w:rsid w:val="006F36DA"/>
    <w:rsid w:val="00722221"/>
    <w:rsid w:val="007322E0"/>
    <w:rsid w:val="00750D0C"/>
    <w:rsid w:val="00755B4F"/>
    <w:rsid w:val="0077136B"/>
    <w:rsid w:val="007C0949"/>
    <w:rsid w:val="007E488F"/>
    <w:rsid w:val="00823CC5"/>
    <w:rsid w:val="00826B60"/>
    <w:rsid w:val="00846D3D"/>
    <w:rsid w:val="00852B19"/>
    <w:rsid w:val="00857C56"/>
    <w:rsid w:val="008659F0"/>
    <w:rsid w:val="008752A9"/>
    <w:rsid w:val="0087538B"/>
    <w:rsid w:val="00883462"/>
    <w:rsid w:val="0088694B"/>
    <w:rsid w:val="008A0F7B"/>
    <w:rsid w:val="008B0DDD"/>
    <w:rsid w:val="008E45F0"/>
    <w:rsid w:val="00903CA1"/>
    <w:rsid w:val="0091754E"/>
    <w:rsid w:val="00941B87"/>
    <w:rsid w:val="00952C01"/>
    <w:rsid w:val="00960E99"/>
    <w:rsid w:val="009C68F5"/>
    <w:rsid w:val="009D1BA6"/>
    <w:rsid w:val="009F1221"/>
    <w:rsid w:val="00A102CF"/>
    <w:rsid w:val="00A25DA0"/>
    <w:rsid w:val="00A378FA"/>
    <w:rsid w:val="00A4087C"/>
    <w:rsid w:val="00A56F87"/>
    <w:rsid w:val="00A74C53"/>
    <w:rsid w:val="00A860F7"/>
    <w:rsid w:val="00AA7E5A"/>
    <w:rsid w:val="00AB3FDA"/>
    <w:rsid w:val="00AB5661"/>
    <w:rsid w:val="00AC34E0"/>
    <w:rsid w:val="00AD6094"/>
    <w:rsid w:val="00B750A9"/>
    <w:rsid w:val="00B76CA1"/>
    <w:rsid w:val="00B80AA3"/>
    <w:rsid w:val="00B95979"/>
    <w:rsid w:val="00BA579F"/>
    <w:rsid w:val="00BB1F34"/>
    <w:rsid w:val="00BB28D9"/>
    <w:rsid w:val="00BC29C7"/>
    <w:rsid w:val="00BC6B01"/>
    <w:rsid w:val="00BE1435"/>
    <w:rsid w:val="00BF5439"/>
    <w:rsid w:val="00C37531"/>
    <w:rsid w:val="00C413A8"/>
    <w:rsid w:val="00C42047"/>
    <w:rsid w:val="00C42D9E"/>
    <w:rsid w:val="00C451EF"/>
    <w:rsid w:val="00C552D0"/>
    <w:rsid w:val="00C64290"/>
    <w:rsid w:val="00CA0865"/>
    <w:rsid w:val="00CD3D2D"/>
    <w:rsid w:val="00CE2483"/>
    <w:rsid w:val="00D22C1B"/>
    <w:rsid w:val="00D313C3"/>
    <w:rsid w:val="00D36F56"/>
    <w:rsid w:val="00D41CA5"/>
    <w:rsid w:val="00D44484"/>
    <w:rsid w:val="00D445D0"/>
    <w:rsid w:val="00D54F71"/>
    <w:rsid w:val="00D60FBB"/>
    <w:rsid w:val="00D75EAC"/>
    <w:rsid w:val="00D80A58"/>
    <w:rsid w:val="00D9328F"/>
    <w:rsid w:val="00D9702F"/>
    <w:rsid w:val="00DA465A"/>
    <w:rsid w:val="00DE43E8"/>
    <w:rsid w:val="00E40DA6"/>
    <w:rsid w:val="00E52B81"/>
    <w:rsid w:val="00E63475"/>
    <w:rsid w:val="00E917C7"/>
    <w:rsid w:val="00EC37FE"/>
    <w:rsid w:val="00EC7A24"/>
    <w:rsid w:val="00EE6F72"/>
    <w:rsid w:val="00EE7E88"/>
    <w:rsid w:val="00F063AB"/>
    <w:rsid w:val="00F12896"/>
    <w:rsid w:val="00F77C67"/>
    <w:rsid w:val="00F82C5D"/>
    <w:rsid w:val="00FB2EC9"/>
    <w:rsid w:val="00FC2CD4"/>
    <w:rsid w:val="00FC6B75"/>
    <w:rsid w:val="00FE5EFE"/>
    <w:rsid w:val="00FF4BBD"/>
    <w:rsid w:val="00FF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46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3462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3462"/>
    <w:pPr>
      <w:keepNext/>
      <w:tabs>
        <w:tab w:val="left" w:pos="3300"/>
      </w:tabs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3462"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6D3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46D3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46D3D"/>
    <w:rPr>
      <w:rFonts w:ascii="Cambria" w:hAnsi="Cambria" w:cs="Times New Roman"/>
      <w:b/>
      <w:bCs/>
      <w:sz w:val="26"/>
      <w:szCs w:val="26"/>
    </w:rPr>
  </w:style>
  <w:style w:type="paragraph" w:styleId="BodyTextIndent">
    <w:name w:val="Body Text Indent"/>
    <w:aliases w:val="Основной текст с отступом Знак"/>
    <w:basedOn w:val="Normal"/>
    <w:link w:val="BodyTextIndentChar"/>
    <w:uiPriority w:val="99"/>
    <w:rsid w:val="00883462"/>
    <w:pPr>
      <w:ind w:firstLine="851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с отступом Знак Char"/>
    <w:basedOn w:val="DefaultParagraphFont"/>
    <w:link w:val="BodyTextIndent"/>
    <w:uiPriority w:val="99"/>
    <w:semiHidden/>
    <w:locked/>
    <w:rsid w:val="00846D3D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83462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46D3D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883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834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883462"/>
    <w:pPr>
      <w:jc w:val="both"/>
    </w:pPr>
    <w:rPr>
      <w:color w:val="000000"/>
      <w:spacing w:val="-1"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46D3D"/>
    <w:rPr>
      <w:rFonts w:cs="Times New Roman"/>
      <w:sz w:val="16"/>
      <w:szCs w:val="16"/>
    </w:rPr>
  </w:style>
  <w:style w:type="paragraph" w:customStyle="1" w:styleId="a">
    <w:name w:val="Заголовок статьи"/>
    <w:basedOn w:val="Normal"/>
    <w:next w:val="Normal"/>
    <w:uiPriority w:val="99"/>
    <w:rsid w:val="0010038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paragraph" w:customStyle="1" w:styleId="a0">
    <w:name w:val="Комментарий"/>
    <w:basedOn w:val="Normal"/>
    <w:next w:val="Normal"/>
    <w:uiPriority w:val="99"/>
    <w:rsid w:val="0010038B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2"/>
      <w:szCs w:val="22"/>
    </w:rPr>
  </w:style>
  <w:style w:type="paragraph" w:styleId="ListParagraph">
    <w:name w:val="List Paragraph"/>
    <w:basedOn w:val="Normal"/>
    <w:uiPriority w:val="99"/>
    <w:qFormat/>
    <w:rsid w:val="004C7C13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0B74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3020</TotalTime>
  <Pages>11</Pages>
  <Words>3585</Words>
  <Characters>20436</Characters>
  <Application>Microsoft Office Outlook</Application>
  <DocSecurity>0</DocSecurity>
  <Lines>0</Lines>
  <Paragraphs>0</Paragraphs>
  <ScaleCrop>false</ScaleCrop>
  <Company>АДМИНИСТЦИЯ ВЫСЕЛКОВСКОГО 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20</cp:revision>
  <cp:lastPrinted>2013-12-10T13:23:00Z</cp:lastPrinted>
  <dcterms:created xsi:type="dcterms:W3CDTF">2013-01-13T15:02:00Z</dcterms:created>
  <dcterms:modified xsi:type="dcterms:W3CDTF">2014-03-05T13:37:00Z</dcterms:modified>
</cp:coreProperties>
</file>